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734AC" w14:textId="42CD4072" w:rsidR="00520023" w:rsidRPr="00520023" w:rsidRDefault="00520023" w:rsidP="00520023">
      <w:pPr>
        <w:spacing w:before="100" w:beforeAutospacing="1" w:after="100" w:afterAutospacing="1" w:line="240" w:lineRule="auto"/>
        <w:jc w:val="center"/>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KULDĪGAS 21. PUSMARATONS  </w:t>
      </w:r>
    </w:p>
    <w:p w14:paraId="65EC73B0" w14:textId="77777777" w:rsidR="00520023" w:rsidRPr="00520023" w:rsidRDefault="00520023" w:rsidP="00520023">
      <w:pPr>
        <w:spacing w:before="100" w:beforeAutospacing="1" w:after="100" w:afterAutospacing="1" w:line="240" w:lineRule="auto"/>
        <w:jc w:val="center"/>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Nolikums</w:t>
      </w:r>
    </w:p>
    <w:p w14:paraId="3216E551" w14:textId="51E1F3DE"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p>
    <w:p w14:paraId="3C0EF78B" w14:textId="28F4A621" w:rsidR="00520023" w:rsidRPr="00520023" w:rsidRDefault="00520023" w:rsidP="00520023">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1. ORGANIZATORI</w:t>
      </w:r>
    </w:p>
    <w:p w14:paraId="253B649E"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Kuldīgas novada Sporta skola sadarbībā ar biedrību “Sporta klubs „</w:t>
      </w:r>
      <w:proofErr w:type="spellStart"/>
      <w:r w:rsidRPr="00520023">
        <w:rPr>
          <w:rFonts w:ascii="Times New Roman" w:eastAsia="Times New Roman" w:hAnsi="Times New Roman" w:cs="Times New Roman"/>
          <w:kern w:val="0"/>
          <w:sz w:val="24"/>
          <w:szCs w:val="24"/>
          <w:lang w:eastAsia="lv-LV"/>
          <w14:ligatures w14:val="none"/>
        </w:rPr>
        <w:t>SportLat</w:t>
      </w:r>
      <w:proofErr w:type="spellEnd"/>
      <w:r w:rsidRPr="00520023">
        <w:rPr>
          <w:rFonts w:ascii="Times New Roman" w:eastAsia="Times New Roman" w:hAnsi="Times New Roman" w:cs="Times New Roman"/>
          <w:kern w:val="0"/>
          <w:sz w:val="24"/>
          <w:szCs w:val="24"/>
          <w:lang w:eastAsia="lv-LV"/>
          <w14:ligatures w14:val="none"/>
        </w:rPr>
        <w:t xml:space="preserve">””, </w:t>
      </w:r>
      <w:proofErr w:type="spellStart"/>
      <w:r w:rsidRPr="00520023">
        <w:rPr>
          <w:rFonts w:ascii="Times New Roman" w:eastAsia="Times New Roman" w:hAnsi="Times New Roman" w:cs="Times New Roman"/>
          <w:kern w:val="0"/>
          <w:sz w:val="24"/>
          <w:szCs w:val="24"/>
          <w:lang w:eastAsia="lv-LV"/>
          <w14:ligatures w14:val="none"/>
        </w:rPr>
        <w:t>Reģ</w:t>
      </w:r>
      <w:proofErr w:type="spellEnd"/>
      <w:r w:rsidRPr="00520023">
        <w:rPr>
          <w:rFonts w:ascii="Times New Roman" w:eastAsia="Times New Roman" w:hAnsi="Times New Roman" w:cs="Times New Roman"/>
          <w:kern w:val="0"/>
          <w:sz w:val="24"/>
          <w:szCs w:val="24"/>
          <w:lang w:eastAsia="lv-LV"/>
          <w14:ligatures w14:val="none"/>
        </w:rPr>
        <w:t>. Nr. 40008107277 (e-pasts: sportlat@sportlat.lv) un Kuldīgas novada pašvaldību</w:t>
      </w:r>
    </w:p>
    <w:p w14:paraId="3167A768" w14:textId="299ED268"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Papildus info zvanot sacensību direktoram Ivo </w:t>
      </w:r>
      <w:proofErr w:type="spellStart"/>
      <w:r w:rsidRPr="00520023">
        <w:rPr>
          <w:rFonts w:ascii="Times New Roman" w:eastAsia="Times New Roman" w:hAnsi="Times New Roman" w:cs="Times New Roman"/>
          <w:kern w:val="0"/>
          <w:sz w:val="24"/>
          <w:szCs w:val="24"/>
          <w:lang w:eastAsia="lv-LV"/>
          <w14:ligatures w14:val="none"/>
        </w:rPr>
        <w:t>Solomahinam</w:t>
      </w:r>
      <w:proofErr w:type="spellEnd"/>
      <w:r w:rsidRPr="00520023">
        <w:rPr>
          <w:rFonts w:ascii="Times New Roman" w:eastAsia="Times New Roman" w:hAnsi="Times New Roman" w:cs="Times New Roman"/>
          <w:kern w:val="0"/>
          <w:sz w:val="24"/>
          <w:szCs w:val="24"/>
          <w:lang w:eastAsia="lv-LV"/>
          <w14:ligatures w14:val="none"/>
        </w:rPr>
        <w:t xml:space="preserve"> (+37129810990) vai rakstot uz </w:t>
      </w:r>
      <w:hyperlink r:id="rId5" w:history="1">
        <w:r w:rsidRPr="00520023">
          <w:rPr>
            <w:rFonts w:ascii="Times New Roman" w:eastAsia="Times New Roman" w:hAnsi="Times New Roman" w:cs="Times New Roman"/>
            <w:color w:val="0000FF"/>
            <w:kern w:val="0"/>
            <w:sz w:val="24"/>
            <w:szCs w:val="24"/>
            <w:u w:val="single"/>
            <w:lang w:eastAsia="lv-LV"/>
            <w14:ligatures w14:val="none"/>
          </w:rPr>
          <w:t>pusmaratons@kuldiga.lv</w:t>
        </w:r>
      </w:hyperlink>
    </w:p>
    <w:p w14:paraId="12618852" w14:textId="24DCB5C8" w:rsidR="00520023" w:rsidRPr="00520023" w:rsidRDefault="00520023" w:rsidP="00520023">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2. SKRĒJIENA DATUMS</w:t>
      </w:r>
    </w:p>
    <w:p w14:paraId="7C8A9391" w14:textId="1D4BFA9D"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08.08.2026., Kuldīgas 21. Pusmaratons</w:t>
      </w:r>
    </w:p>
    <w:p w14:paraId="612A1897" w14:textId="0DB8F7D8" w:rsidR="00520023" w:rsidRPr="00520023" w:rsidRDefault="00520023" w:rsidP="00520023">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3. DALĪBNIEKI</w:t>
      </w:r>
    </w:p>
    <w:p w14:paraId="26FE3ACA"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5 km un 10 km distancēs var piedalīties ikviens (bez vecuma ierobežojuma).</w:t>
      </w:r>
    </w:p>
    <w:p w14:paraId="675C42F2" w14:textId="0C7E3E1C"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proofErr w:type="spellStart"/>
      <w:r w:rsidRPr="00520023">
        <w:rPr>
          <w:rFonts w:ascii="Times New Roman" w:eastAsia="Times New Roman" w:hAnsi="Times New Roman" w:cs="Times New Roman"/>
          <w:kern w:val="0"/>
          <w:sz w:val="24"/>
          <w:szCs w:val="24"/>
          <w:lang w:eastAsia="lv-LV"/>
          <w14:ligatures w14:val="none"/>
        </w:rPr>
        <w:t>Pusmaratonā</w:t>
      </w:r>
      <w:proofErr w:type="spellEnd"/>
      <w:r w:rsidRPr="00520023">
        <w:rPr>
          <w:rFonts w:ascii="Times New Roman" w:eastAsia="Times New Roman" w:hAnsi="Times New Roman" w:cs="Times New Roman"/>
          <w:kern w:val="0"/>
          <w:sz w:val="24"/>
          <w:szCs w:val="24"/>
          <w:lang w:eastAsia="lv-LV"/>
          <w14:ligatures w14:val="none"/>
        </w:rPr>
        <w:t xml:space="preserve"> drīkst piedalīties dalībnieki, kas dzimuši 2008. gadā vai vecāki. Ja </w:t>
      </w:r>
      <w:proofErr w:type="spellStart"/>
      <w:r w:rsidRPr="00520023">
        <w:rPr>
          <w:rFonts w:ascii="Times New Roman" w:eastAsia="Times New Roman" w:hAnsi="Times New Roman" w:cs="Times New Roman"/>
          <w:kern w:val="0"/>
          <w:sz w:val="24"/>
          <w:szCs w:val="24"/>
          <w:lang w:eastAsia="lv-LV"/>
          <w14:ligatures w14:val="none"/>
        </w:rPr>
        <w:t>pusmaratonu</w:t>
      </w:r>
      <w:proofErr w:type="spellEnd"/>
      <w:r w:rsidRPr="00520023">
        <w:rPr>
          <w:rFonts w:ascii="Times New Roman" w:eastAsia="Times New Roman" w:hAnsi="Times New Roman" w:cs="Times New Roman"/>
          <w:kern w:val="0"/>
          <w:sz w:val="24"/>
          <w:szCs w:val="24"/>
          <w:lang w:eastAsia="lv-LV"/>
          <w14:ligatures w14:val="none"/>
        </w:rPr>
        <w:t xml:space="preserve"> vēlas skriet jaunāki dalībnieki, to drīkst darīt tikai ar rakstisku vecāku vai pilnvaroto pārstāvju atļauju, kas jāiesniedz pie sacensību numura izņemšanas! Lai šādu dalībnieku pieteiktu sacensībām </w:t>
      </w:r>
      <w:proofErr w:type="spellStart"/>
      <w:r w:rsidRPr="00520023">
        <w:rPr>
          <w:rFonts w:ascii="Times New Roman" w:eastAsia="Times New Roman" w:hAnsi="Times New Roman" w:cs="Times New Roman"/>
          <w:kern w:val="0"/>
          <w:sz w:val="24"/>
          <w:szCs w:val="24"/>
          <w:lang w:eastAsia="lv-LV"/>
          <w14:ligatures w14:val="none"/>
        </w:rPr>
        <w:t>pusmaratona</w:t>
      </w:r>
      <w:proofErr w:type="spellEnd"/>
      <w:r w:rsidRPr="00520023">
        <w:rPr>
          <w:rFonts w:ascii="Times New Roman" w:eastAsia="Times New Roman" w:hAnsi="Times New Roman" w:cs="Times New Roman"/>
          <w:kern w:val="0"/>
          <w:sz w:val="24"/>
          <w:szCs w:val="24"/>
          <w:lang w:eastAsia="lv-LV"/>
          <w14:ligatures w14:val="none"/>
        </w:rPr>
        <w:t xml:space="preserve"> vai maratona distancei, lūdzam rakstīt uz </w:t>
      </w:r>
      <w:hyperlink r:id="rId6" w:history="1">
        <w:r w:rsidRPr="00520023">
          <w:rPr>
            <w:rFonts w:ascii="Times New Roman" w:eastAsia="Times New Roman" w:hAnsi="Times New Roman" w:cs="Times New Roman"/>
            <w:color w:val="0000FF"/>
            <w:kern w:val="0"/>
            <w:sz w:val="24"/>
            <w:szCs w:val="24"/>
            <w:u w:val="single"/>
            <w:lang w:eastAsia="lv-LV"/>
            <w14:ligatures w14:val="none"/>
          </w:rPr>
          <w:t>sportlat@sportlat.lv</w:t>
        </w:r>
      </w:hyperlink>
    </w:p>
    <w:p w14:paraId="4BC912A2" w14:textId="7C66D1FB" w:rsidR="00520023" w:rsidRPr="00520023" w:rsidRDefault="00520023" w:rsidP="00520023">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4. REĢISTRĀCIJA</w:t>
      </w:r>
    </w:p>
    <w:p w14:paraId="1B58A7F4" w14:textId="3AA167F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Reģistrēties Kuldīgas 21. </w:t>
      </w:r>
      <w:proofErr w:type="spellStart"/>
      <w:r w:rsidRPr="00520023">
        <w:rPr>
          <w:rFonts w:ascii="Times New Roman" w:eastAsia="Times New Roman" w:hAnsi="Times New Roman" w:cs="Times New Roman"/>
          <w:kern w:val="0"/>
          <w:sz w:val="24"/>
          <w:szCs w:val="24"/>
          <w:lang w:eastAsia="lv-LV"/>
          <w14:ligatures w14:val="none"/>
        </w:rPr>
        <w:t>pusmaratonam</w:t>
      </w:r>
      <w:proofErr w:type="spellEnd"/>
      <w:r w:rsidRPr="00520023">
        <w:rPr>
          <w:rFonts w:ascii="Times New Roman" w:eastAsia="Times New Roman" w:hAnsi="Times New Roman" w:cs="Times New Roman"/>
          <w:kern w:val="0"/>
          <w:sz w:val="24"/>
          <w:szCs w:val="24"/>
          <w:lang w:eastAsia="lv-LV"/>
          <w14:ligatures w14:val="none"/>
        </w:rPr>
        <w:t xml:space="preserve"> var interneta vietnēs </w:t>
      </w:r>
      <w:hyperlink r:id="rId7" w:history="1">
        <w:r w:rsidRPr="00520023">
          <w:rPr>
            <w:rFonts w:ascii="Times New Roman" w:eastAsia="Times New Roman" w:hAnsi="Times New Roman" w:cs="Times New Roman"/>
            <w:color w:val="0000FF"/>
            <w:kern w:val="0"/>
            <w:sz w:val="24"/>
            <w:szCs w:val="24"/>
            <w:u w:val="single"/>
            <w:lang w:eastAsia="lv-LV"/>
            <w14:ligatures w14:val="none"/>
          </w:rPr>
          <w:t>www.kuldigas-pusmaratons.lv</w:t>
        </w:r>
      </w:hyperlink>
      <w:r w:rsidRPr="00520023">
        <w:rPr>
          <w:rFonts w:ascii="Times New Roman" w:eastAsia="Times New Roman" w:hAnsi="Times New Roman" w:cs="Times New Roman"/>
          <w:kern w:val="0"/>
          <w:sz w:val="24"/>
          <w:szCs w:val="24"/>
          <w:lang w:eastAsia="lv-LV"/>
          <w14:ligatures w14:val="none"/>
        </w:rPr>
        <w:t xml:space="preserve"> , vai </w:t>
      </w:r>
      <w:hyperlink r:id="rId8" w:history="1">
        <w:r w:rsidRPr="00520023">
          <w:rPr>
            <w:rFonts w:ascii="Times New Roman" w:eastAsia="Times New Roman" w:hAnsi="Times New Roman" w:cs="Times New Roman"/>
            <w:color w:val="0000FF"/>
            <w:kern w:val="0"/>
            <w:sz w:val="24"/>
            <w:szCs w:val="24"/>
            <w:u w:val="single"/>
            <w:lang w:eastAsia="lv-LV"/>
            <w14:ligatures w14:val="none"/>
          </w:rPr>
          <w:t>www.sportlat.lv</w:t>
        </w:r>
      </w:hyperlink>
      <w:r w:rsidRPr="00520023">
        <w:rPr>
          <w:rFonts w:ascii="Times New Roman" w:eastAsia="Times New Roman" w:hAnsi="Times New Roman" w:cs="Times New Roman"/>
          <w:kern w:val="0"/>
          <w:sz w:val="24"/>
          <w:szCs w:val="24"/>
          <w:lang w:eastAsia="lv-LV"/>
          <w14:ligatures w14:val="none"/>
        </w:rPr>
        <w:t> no 01.12.2025.</w:t>
      </w:r>
    </w:p>
    <w:p w14:paraId="53B843C1" w14:textId="4D9DCB10" w:rsidR="00520023" w:rsidRPr="00520023" w:rsidRDefault="00520023" w:rsidP="00520023">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5. DALĪBAS MAKSAS</w:t>
      </w:r>
    </w:p>
    <w:p w14:paraId="71FB6910" w14:textId="12AEC7A2"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Dalībnieku pieteikumu reģistrācijas elektronisko sistēmu apkalpo “</w:t>
      </w:r>
      <w:r w:rsidR="00C4624C" w:rsidRPr="00E27B23">
        <w:rPr>
          <w:rFonts w:ascii="Times New Roman" w:eastAsia="Times New Roman" w:hAnsi="Times New Roman" w:cs="Times New Roman"/>
          <w:kern w:val="0"/>
          <w:sz w:val="24"/>
          <w:szCs w:val="24"/>
          <w:lang w:eastAsia="lv-LV"/>
          <w14:ligatures w14:val="none"/>
        </w:rPr>
        <w:t>Laika Eksperti</w:t>
      </w:r>
      <w:r w:rsidRPr="00E27B23">
        <w:rPr>
          <w:rFonts w:ascii="Times New Roman" w:eastAsia="Times New Roman" w:hAnsi="Times New Roman" w:cs="Times New Roman"/>
          <w:kern w:val="0"/>
          <w:sz w:val="24"/>
          <w:szCs w:val="24"/>
          <w:lang w:eastAsia="lv-LV"/>
          <w14:ligatures w14:val="none"/>
        </w:rPr>
        <w:t>” SIA, transakcijas komisijas maksa 6% no kopējās darījuma summas.</w:t>
      </w:r>
    </w:p>
    <w:p w14:paraId="2AFEA6D7" w14:textId="1266B1B2"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 xml:space="preserve">Kuldīgas </w:t>
      </w:r>
      <w:proofErr w:type="spellStart"/>
      <w:r w:rsidRPr="00E27B23">
        <w:rPr>
          <w:rFonts w:ascii="Times New Roman" w:eastAsia="Times New Roman" w:hAnsi="Times New Roman" w:cs="Times New Roman"/>
          <w:kern w:val="0"/>
          <w:sz w:val="24"/>
          <w:szCs w:val="24"/>
          <w:lang w:eastAsia="lv-LV"/>
          <w14:ligatures w14:val="none"/>
        </w:rPr>
        <w:t>pusmaratons</w:t>
      </w:r>
      <w:proofErr w:type="spellEnd"/>
      <w:r w:rsidRPr="00E27B23">
        <w:rPr>
          <w:rFonts w:ascii="Times New Roman" w:eastAsia="Times New Roman" w:hAnsi="Times New Roman" w:cs="Times New Roman"/>
          <w:kern w:val="0"/>
          <w:sz w:val="24"/>
          <w:szCs w:val="24"/>
          <w:lang w:eastAsia="lv-LV"/>
          <w14:ligatures w14:val="none"/>
        </w:rPr>
        <w:t>, 08.08.2026.</w:t>
      </w:r>
    </w:p>
    <w:p w14:paraId="71093615" w14:textId="77777777" w:rsidR="00CE6C00" w:rsidRPr="00E27B23" w:rsidRDefault="00C716EF" w:rsidP="00C716EF">
      <w:pPr>
        <w:pStyle w:val="Textbody"/>
        <w:spacing w:after="0" w:line="240" w:lineRule="auto"/>
        <w:jc w:val="both"/>
        <w:rPr>
          <w:rStyle w:val="Izclums"/>
          <w:rFonts w:ascii="Times New Roman" w:hAnsi="Times New Roman" w:cs="Times New Roman"/>
          <w:i w:val="0"/>
          <w:color w:val="000000"/>
        </w:rPr>
      </w:pPr>
      <w:r w:rsidRPr="00E27B23">
        <w:rPr>
          <w:rStyle w:val="Izclums"/>
          <w:rFonts w:ascii="Times New Roman" w:hAnsi="Times New Roman" w:cs="Times New Roman"/>
          <w:i w:val="0"/>
          <w:color w:val="000000"/>
        </w:rPr>
        <w:t xml:space="preserve">Pieteikšanās notiek tīmekļvietnē </w:t>
      </w:r>
      <w:hyperlink r:id="rId9">
        <w:r w:rsidRPr="00E27B23">
          <w:rPr>
            <w:rFonts w:ascii="Times New Roman" w:hAnsi="Times New Roman" w:cs="Times New Roman"/>
            <w:color w:val="000000"/>
          </w:rPr>
          <w:t>sportlat.lv</w:t>
        </w:r>
      </w:hyperlink>
      <w:r w:rsidRPr="00E27B23">
        <w:rPr>
          <w:rStyle w:val="Izclums"/>
          <w:rFonts w:ascii="Times New Roman" w:hAnsi="Times New Roman" w:cs="Times New Roman"/>
          <w:i w:val="0"/>
          <w:color w:val="000000"/>
        </w:rPr>
        <w:t xml:space="preserve"> līdz 2026. gada 05.augustam plkst. 23.59, vai līdz 2500 </w:t>
      </w:r>
      <w:r w:rsidR="00CE4E48" w:rsidRPr="00E27B23">
        <w:rPr>
          <w:rStyle w:val="Izclums"/>
          <w:rFonts w:ascii="Times New Roman" w:hAnsi="Times New Roman" w:cs="Times New Roman"/>
          <w:i w:val="0"/>
          <w:color w:val="000000"/>
        </w:rPr>
        <w:t xml:space="preserve">apmaksājušo </w:t>
      </w:r>
      <w:r w:rsidRPr="00E27B23">
        <w:rPr>
          <w:rStyle w:val="Izclums"/>
          <w:rFonts w:ascii="Times New Roman" w:hAnsi="Times New Roman" w:cs="Times New Roman"/>
          <w:i w:val="0"/>
          <w:color w:val="000000"/>
        </w:rPr>
        <w:t xml:space="preserve">dalībnieku limita sasniegšanai. </w:t>
      </w:r>
    </w:p>
    <w:p w14:paraId="732D61D8" w14:textId="0D73A027" w:rsidR="00CE6C00" w:rsidRPr="00E27B23" w:rsidRDefault="00CE6C00" w:rsidP="00C716EF">
      <w:pPr>
        <w:pStyle w:val="Textbody"/>
        <w:spacing w:after="0" w:line="240" w:lineRule="auto"/>
        <w:jc w:val="both"/>
        <w:rPr>
          <w:rStyle w:val="Izclums"/>
          <w:rFonts w:ascii="Times New Roman" w:hAnsi="Times New Roman" w:cs="Times New Roman"/>
          <w:i w:val="0"/>
          <w:color w:val="000000"/>
        </w:rPr>
      </w:pPr>
      <w:r w:rsidRPr="00E27B23">
        <w:rPr>
          <w:rStyle w:val="Izclums"/>
          <w:rFonts w:ascii="Times New Roman" w:hAnsi="Times New Roman" w:cs="Times New Roman"/>
          <w:i w:val="0"/>
          <w:color w:val="000000"/>
        </w:rPr>
        <w:t>Bērnu skrējiena dalībnieku skaits noteik</w:t>
      </w:r>
      <w:r w:rsidR="00C67319" w:rsidRPr="00E27B23">
        <w:rPr>
          <w:rStyle w:val="Izclums"/>
          <w:rFonts w:ascii="Times New Roman" w:hAnsi="Times New Roman" w:cs="Times New Roman"/>
          <w:i w:val="0"/>
          <w:color w:val="000000"/>
        </w:rPr>
        <w:t>t</w:t>
      </w:r>
      <w:r w:rsidRPr="00E27B23">
        <w:rPr>
          <w:rStyle w:val="Izclums"/>
          <w:rFonts w:ascii="Times New Roman" w:hAnsi="Times New Roman" w:cs="Times New Roman"/>
          <w:i w:val="0"/>
          <w:color w:val="000000"/>
        </w:rPr>
        <w:t>s līdz 700 dalībniekiem.</w:t>
      </w:r>
    </w:p>
    <w:p w14:paraId="70BF44B0" w14:textId="1686C819" w:rsidR="00C716EF" w:rsidRPr="00E27B23" w:rsidRDefault="00C716EF" w:rsidP="00C716EF">
      <w:pPr>
        <w:pStyle w:val="Textbody"/>
        <w:spacing w:after="0" w:line="240" w:lineRule="auto"/>
        <w:jc w:val="both"/>
        <w:rPr>
          <w:rFonts w:hint="eastAsia"/>
        </w:rPr>
      </w:pPr>
      <w:r w:rsidRPr="00E27B23">
        <w:rPr>
          <w:rStyle w:val="Izclums"/>
          <w:rFonts w:ascii="Times New Roman" w:hAnsi="Times New Roman" w:cs="Times New Roman"/>
          <w:i w:val="0"/>
          <w:color w:val="000000"/>
        </w:rPr>
        <w:t>Būs iespējams reģistrēties sacensību</w:t>
      </w:r>
      <w:r w:rsidR="00CE4E48" w:rsidRPr="00E27B23">
        <w:rPr>
          <w:rStyle w:val="Izclums"/>
          <w:rFonts w:ascii="Times New Roman" w:hAnsi="Times New Roman" w:cs="Times New Roman"/>
          <w:i w:val="0"/>
          <w:color w:val="000000"/>
        </w:rPr>
        <w:t xml:space="preserve"> vietā. </w:t>
      </w:r>
      <w:r w:rsidR="00CE6C00" w:rsidRPr="00E27B23">
        <w:rPr>
          <w:rStyle w:val="Izclums"/>
          <w:rFonts w:ascii="Times New Roman" w:hAnsi="Times New Roman" w:cs="Times New Roman"/>
          <w:i w:val="0"/>
          <w:color w:val="000000"/>
        </w:rPr>
        <w:t xml:space="preserve"> </w:t>
      </w:r>
    </w:p>
    <w:p w14:paraId="1354A81F" w14:textId="14C55114" w:rsidR="0099221F" w:rsidRPr="00E27B23" w:rsidRDefault="0099221F" w:rsidP="0099221F">
      <w:pPr>
        <w:pStyle w:val="Paraststmeklis"/>
      </w:pPr>
      <w:r w:rsidRPr="00E27B23">
        <w:t>Reģistrējoties pasākuma dienā, var netikt nodrošināts pilns serviss.</w:t>
      </w:r>
    </w:p>
    <w:p w14:paraId="43FFA1D7" w14:textId="4ABEC33C"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Reģistrāciju internetā iespējams apmaksāt: 1) SEB internetbankas ģenerētā maksājumā; 2) Ar jebkuras bankas maksājuma karti; 3) Uz reģistrācijas sistēmas ģenerēta rēķina pamata.</w:t>
      </w:r>
    </w:p>
    <w:p w14:paraId="40F098C3"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Ja reģistrācijas apmaksas solī izvēlēsieties iespēju "Maksāt ar rēķinu", dalības maksa jāapmaksā rēķinā norādītajā termiņā. Ja rēķinā redzamā summa nav samaksāta 7 dienu laikā pēc uzsāktās reģistrācijas cenu maiņas datuma, rēķinā iekļauto dalībnieku iesāktā reģistrācija tiek dzēsta un jāreģistrējas atkārtoti par tādu dalības maksu, kādu paredz tas datumu termiņš, kurā veikta atkārtotā reģistrācija.</w:t>
      </w:r>
    </w:p>
    <w:p w14:paraId="69213AA4"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 </w:t>
      </w:r>
    </w:p>
    <w:tbl>
      <w:tblPr>
        <w:tblW w:w="9615" w:type="dxa"/>
        <w:tblCellSpacing w:w="15" w:type="dxa"/>
        <w:tblCellMar>
          <w:top w:w="15" w:type="dxa"/>
          <w:left w:w="15" w:type="dxa"/>
          <w:bottom w:w="15" w:type="dxa"/>
          <w:right w:w="15" w:type="dxa"/>
        </w:tblCellMar>
        <w:tblLook w:val="04A0" w:firstRow="1" w:lastRow="0" w:firstColumn="1" w:lastColumn="0" w:noHBand="0" w:noVBand="1"/>
      </w:tblPr>
      <w:tblGrid>
        <w:gridCol w:w="1713"/>
        <w:gridCol w:w="1324"/>
        <w:gridCol w:w="1265"/>
        <w:gridCol w:w="1274"/>
        <w:gridCol w:w="1380"/>
        <w:gridCol w:w="1310"/>
        <w:gridCol w:w="1349"/>
      </w:tblGrid>
      <w:tr w:rsidR="00520023" w:rsidRPr="00E27B23" w14:paraId="56DBB89D" w14:textId="77777777">
        <w:trPr>
          <w:tblCellSpacing w:w="15" w:type="dxa"/>
        </w:trPr>
        <w:tc>
          <w:tcPr>
            <w:tcW w:w="1710" w:type="dxa"/>
            <w:vAlign w:val="center"/>
            <w:hideMark/>
          </w:tcPr>
          <w:p w14:paraId="3AD3A28F"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lastRenderedPageBreak/>
              <w:t>Apmaksas</w:t>
            </w:r>
          </w:p>
          <w:p w14:paraId="641020E3"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periods</w:t>
            </w:r>
          </w:p>
        </w:tc>
        <w:tc>
          <w:tcPr>
            <w:tcW w:w="1335" w:type="dxa"/>
            <w:vAlign w:val="center"/>
            <w:hideMark/>
          </w:tcPr>
          <w:p w14:paraId="59CA959B"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21,0975 km</w:t>
            </w:r>
          </w:p>
        </w:tc>
        <w:tc>
          <w:tcPr>
            <w:tcW w:w="1290" w:type="dxa"/>
            <w:vAlign w:val="center"/>
            <w:hideMark/>
          </w:tcPr>
          <w:p w14:paraId="4BDA3FC9"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10km</w:t>
            </w:r>
          </w:p>
        </w:tc>
        <w:tc>
          <w:tcPr>
            <w:tcW w:w="1305" w:type="dxa"/>
            <w:vAlign w:val="center"/>
            <w:hideMark/>
          </w:tcPr>
          <w:p w14:paraId="0ECDF21E"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5km</w:t>
            </w:r>
          </w:p>
        </w:tc>
        <w:tc>
          <w:tcPr>
            <w:tcW w:w="1335" w:type="dxa"/>
            <w:vAlign w:val="center"/>
            <w:hideMark/>
          </w:tcPr>
          <w:p w14:paraId="0DCE1230"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10km un</w:t>
            </w:r>
          </w:p>
          <w:p w14:paraId="359C7223"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5km *(jauniešiem)</w:t>
            </w:r>
          </w:p>
        </w:tc>
        <w:tc>
          <w:tcPr>
            <w:tcW w:w="1335" w:type="dxa"/>
            <w:vAlign w:val="center"/>
            <w:hideMark/>
          </w:tcPr>
          <w:p w14:paraId="4DD3731E"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Bērnu</w:t>
            </w:r>
          </w:p>
          <w:p w14:paraId="43F42DE6"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proofErr w:type="spellStart"/>
            <w:r w:rsidRPr="00E27B23">
              <w:rPr>
                <w:rFonts w:ascii="Times New Roman" w:eastAsia="Times New Roman" w:hAnsi="Times New Roman" w:cs="Times New Roman"/>
                <w:kern w:val="0"/>
                <w:sz w:val="24"/>
                <w:szCs w:val="24"/>
                <w:lang w:eastAsia="lv-LV"/>
                <w14:ligatures w14:val="none"/>
              </w:rPr>
              <w:t>skrēj</w:t>
            </w:r>
            <w:proofErr w:type="spellEnd"/>
            <w:r w:rsidRPr="00E27B23">
              <w:rPr>
                <w:rFonts w:ascii="Times New Roman" w:eastAsia="Times New Roman" w:hAnsi="Times New Roman" w:cs="Times New Roman"/>
                <w:kern w:val="0"/>
                <w:sz w:val="24"/>
                <w:szCs w:val="24"/>
                <w:lang w:eastAsia="lv-LV"/>
                <w14:ligatures w14:val="none"/>
              </w:rPr>
              <w:t>.</w:t>
            </w:r>
          </w:p>
        </w:tc>
        <w:tc>
          <w:tcPr>
            <w:tcW w:w="1335" w:type="dxa"/>
            <w:vAlign w:val="center"/>
            <w:hideMark/>
          </w:tcPr>
          <w:p w14:paraId="0991AEE5"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Nūjošana</w:t>
            </w:r>
          </w:p>
          <w:p w14:paraId="34EF2E9B"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5km</w:t>
            </w:r>
          </w:p>
        </w:tc>
      </w:tr>
      <w:tr w:rsidR="00520023" w:rsidRPr="00E27B23" w14:paraId="1D20E9A2" w14:textId="77777777">
        <w:trPr>
          <w:tblCellSpacing w:w="15" w:type="dxa"/>
        </w:trPr>
        <w:tc>
          <w:tcPr>
            <w:tcW w:w="1710" w:type="dxa"/>
            <w:vAlign w:val="center"/>
            <w:hideMark/>
          </w:tcPr>
          <w:p w14:paraId="464643BD"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01.-31.12.2025.</w:t>
            </w:r>
          </w:p>
        </w:tc>
        <w:tc>
          <w:tcPr>
            <w:tcW w:w="1335" w:type="dxa"/>
            <w:vAlign w:val="center"/>
            <w:hideMark/>
          </w:tcPr>
          <w:p w14:paraId="10A1884C"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13</w:t>
            </w:r>
          </w:p>
        </w:tc>
        <w:tc>
          <w:tcPr>
            <w:tcW w:w="1290" w:type="dxa"/>
            <w:vAlign w:val="center"/>
            <w:hideMark/>
          </w:tcPr>
          <w:p w14:paraId="1FF68EE6"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11</w:t>
            </w:r>
          </w:p>
        </w:tc>
        <w:tc>
          <w:tcPr>
            <w:tcW w:w="1305" w:type="dxa"/>
            <w:vAlign w:val="center"/>
            <w:hideMark/>
          </w:tcPr>
          <w:p w14:paraId="50D4C560"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9</w:t>
            </w:r>
          </w:p>
        </w:tc>
        <w:tc>
          <w:tcPr>
            <w:tcW w:w="1335" w:type="dxa"/>
            <w:vAlign w:val="center"/>
            <w:hideMark/>
          </w:tcPr>
          <w:p w14:paraId="0DA4DA15"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7</w:t>
            </w:r>
          </w:p>
        </w:tc>
        <w:tc>
          <w:tcPr>
            <w:tcW w:w="1335" w:type="dxa"/>
            <w:vAlign w:val="center"/>
            <w:hideMark/>
          </w:tcPr>
          <w:p w14:paraId="084F01D1"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6</w:t>
            </w:r>
          </w:p>
        </w:tc>
        <w:tc>
          <w:tcPr>
            <w:tcW w:w="1335" w:type="dxa"/>
            <w:vAlign w:val="center"/>
            <w:hideMark/>
          </w:tcPr>
          <w:p w14:paraId="5A056C84"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7</w:t>
            </w:r>
          </w:p>
        </w:tc>
      </w:tr>
      <w:tr w:rsidR="00520023" w:rsidRPr="00E27B23" w14:paraId="45561BD5" w14:textId="77777777">
        <w:trPr>
          <w:tblCellSpacing w:w="15" w:type="dxa"/>
        </w:trPr>
        <w:tc>
          <w:tcPr>
            <w:tcW w:w="1710" w:type="dxa"/>
            <w:vAlign w:val="center"/>
            <w:hideMark/>
          </w:tcPr>
          <w:p w14:paraId="12AFB1FD"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01.01.-31.03.2026.</w:t>
            </w:r>
          </w:p>
        </w:tc>
        <w:tc>
          <w:tcPr>
            <w:tcW w:w="1335" w:type="dxa"/>
            <w:vAlign w:val="center"/>
            <w:hideMark/>
          </w:tcPr>
          <w:p w14:paraId="794BEAFB"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16</w:t>
            </w:r>
          </w:p>
        </w:tc>
        <w:tc>
          <w:tcPr>
            <w:tcW w:w="1290" w:type="dxa"/>
            <w:vAlign w:val="center"/>
            <w:hideMark/>
          </w:tcPr>
          <w:p w14:paraId="7082A899"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13</w:t>
            </w:r>
          </w:p>
        </w:tc>
        <w:tc>
          <w:tcPr>
            <w:tcW w:w="1305" w:type="dxa"/>
            <w:vAlign w:val="center"/>
            <w:hideMark/>
          </w:tcPr>
          <w:p w14:paraId="5F8AFAE1"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11</w:t>
            </w:r>
          </w:p>
        </w:tc>
        <w:tc>
          <w:tcPr>
            <w:tcW w:w="1335" w:type="dxa"/>
            <w:vAlign w:val="center"/>
            <w:hideMark/>
          </w:tcPr>
          <w:p w14:paraId="71C768F8"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8</w:t>
            </w:r>
          </w:p>
        </w:tc>
        <w:tc>
          <w:tcPr>
            <w:tcW w:w="1335" w:type="dxa"/>
            <w:vAlign w:val="center"/>
            <w:hideMark/>
          </w:tcPr>
          <w:p w14:paraId="0A12ED21"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7</w:t>
            </w:r>
          </w:p>
        </w:tc>
        <w:tc>
          <w:tcPr>
            <w:tcW w:w="1335" w:type="dxa"/>
            <w:vAlign w:val="center"/>
            <w:hideMark/>
          </w:tcPr>
          <w:p w14:paraId="131FC85C"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8</w:t>
            </w:r>
          </w:p>
        </w:tc>
      </w:tr>
      <w:tr w:rsidR="00520023" w:rsidRPr="00E27B23" w14:paraId="62676B89" w14:textId="77777777">
        <w:trPr>
          <w:tblCellSpacing w:w="15" w:type="dxa"/>
        </w:trPr>
        <w:tc>
          <w:tcPr>
            <w:tcW w:w="1710" w:type="dxa"/>
            <w:vAlign w:val="center"/>
            <w:hideMark/>
          </w:tcPr>
          <w:p w14:paraId="13768CE1"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01.04.-30.06.2026.</w:t>
            </w:r>
          </w:p>
        </w:tc>
        <w:tc>
          <w:tcPr>
            <w:tcW w:w="1335" w:type="dxa"/>
            <w:vAlign w:val="center"/>
            <w:hideMark/>
          </w:tcPr>
          <w:p w14:paraId="460746B1"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22</w:t>
            </w:r>
          </w:p>
        </w:tc>
        <w:tc>
          <w:tcPr>
            <w:tcW w:w="1290" w:type="dxa"/>
            <w:vAlign w:val="center"/>
            <w:hideMark/>
          </w:tcPr>
          <w:p w14:paraId="202FBB8F"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16</w:t>
            </w:r>
          </w:p>
        </w:tc>
        <w:tc>
          <w:tcPr>
            <w:tcW w:w="1305" w:type="dxa"/>
            <w:vAlign w:val="center"/>
            <w:hideMark/>
          </w:tcPr>
          <w:p w14:paraId="623B2CD2"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13</w:t>
            </w:r>
          </w:p>
        </w:tc>
        <w:tc>
          <w:tcPr>
            <w:tcW w:w="1335" w:type="dxa"/>
            <w:vAlign w:val="center"/>
            <w:hideMark/>
          </w:tcPr>
          <w:p w14:paraId="13336642"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10</w:t>
            </w:r>
          </w:p>
        </w:tc>
        <w:tc>
          <w:tcPr>
            <w:tcW w:w="1335" w:type="dxa"/>
            <w:vAlign w:val="center"/>
            <w:hideMark/>
          </w:tcPr>
          <w:p w14:paraId="35E6B005"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8</w:t>
            </w:r>
          </w:p>
        </w:tc>
        <w:tc>
          <w:tcPr>
            <w:tcW w:w="1335" w:type="dxa"/>
            <w:vAlign w:val="center"/>
            <w:hideMark/>
          </w:tcPr>
          <w:p w14:paraId="6DFB7293"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 EUR 10</w:t>
            </w:r>
          </w:p>
        </w:tc>
      </w:tr>
      <w:tr w:rsidR="00520023" w:rsidRPr="00E27B23" w14:paraId="3D91A334" w14:textId="77777777">
        <w:trPr>
          <w:tblCellSpacing w:w="15" w:type="dxa"/>
        </w:trPr>
        <w:tc>
          <w:tcPr>
            <w:tcW w:w="1710" w:type="dxa"/>
            <w:vAlign w:val="center"/>
            <w:hideMark/>
          </w:tcPr>
          <w:p w14:paraId="3495439B"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01.07.-15.07.2026.</w:t>
            </w:r>
          </w:p>
        </w:tc>
        <w:tc>
          <w:tcPr>
            <w:tcW w:w="1335" w:type="dxa"/>
            <w:vAlign w:val="center"/>
            <w:hideMark/>
          </w:tcPr>
          <w:p w14:paraId="5D4F6D2B"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27</w:t>
            </w:r>
          </w:p>
        </w:tc>
        <w:tc>
          <w:tcPr>
            <w:tcW w:w="1290" w:type="dxa"/>
            <w:vAlign w:val="center"/>
            <w:hideMark/>
          </w:tcPr>
          <w:p w14:paraId="4B1BFEFC"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22</w:t>
            </w:r>
          </w:p>
        </w:tc>
        <w:tc>
          <w:tcPr>
            <w:tcW w:w="1305" w:type="dxa"/>
            <w:vAlign w:val="center"/>
            <w:hideMark/>
          </w:tcPr>
          <w:p w14:paraId="0C11E6C3"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17</w:t>
            </w:r>
          </w:p>
        </w:tc>
        <w:tc>
          <w:tcPr>
            <w:tcW w:w="1335" w:type="dxa"/>
            <w:vAlign w:val="center"/>
            <w:hideMark/>
          </w:tcPr>
          <w:p w14:paraId="25CE78D2"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13</w:t>
            </w:r>
          </w:p>
        </w:tc>
        <w:tc>
          <w:tcPr>
            <w:tcW w:w="1335" w:type="dxa"/>
            <w:vAlign w:val="center"/>
            <w:hideMark/>
          </w:tcPr>
          <w:p w14:paraId="7CFDC9AE"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10</w:t>
            </w:r>
          </w:p>
        </w:tc>
        <w:tc>
          <w:tcPr>
            <w:tcW w:w="1335" w:type="dxa"/>
            <w:vAlign w:val="center"/>
            <w:hideMark/>
          </w:tcPr>
          <w:p w14:paraId="2F2F1DA9"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13</w:t>
            </w:r>
          </w:p>
        </w:tc>
      </w:tr>
      <w:tr w:rsidR="00520023" w:rsidRPr="00E27B23" w14:paraId="74EF8207" w14:textId="77777777">
        <w:trPr>
          <w:tblCellSpacing w:w="15" w:type="dxa"/>
        </w:trPr>
        <w:tc>
          <w:tcPr>
            <w:tcW w:w="1710" w:type="dxa"/>
            <w:vAlign w:val="center"/>
            <w:hideMark/>
          </w:tcPr>
          <w:p w14:paraId="172ECE52" w14:textId="5788D1E6"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16.07.-0</w:t>
            </w:r>
            <w:r w:rsidR="00717B66" w:rsidRPr="00E27B23">
              <w:rPr>
                <w:rFonts w:ascii="Times New Roman" w:eastAsia="Times New Roman" w:hAnsi="Times New Roman" w:cs="Times New Roman"/>
                <w:kern w:val="0"/>
                <w:sz w:val="24"/>
                <w:szCs w:val="24"/>
                <w:lang w:eastAsia="lv-LV"/>
                <w14:ligatures w14:val="none"/>
              </w:rPr>
              <w:t>5</w:t>
            </w:r>
            <w:r w:rsidRPr="00E27B23">
              <w:rPr>
                <w:rFonts w:ascii="Times New Roman" w:eastAsia="Times New Roman" w:hAnsi="Times New Roman" w:cs="Times New Roman"/>
                <w:kern w:val="0"/>
                <w:sz w:val="24"/>
                <w:szCs w:val="24"/>
                <w:lang w:eastAsia="lv-LV"/>
                <w14:ligatures w14:val="none"/>
              </w:rPr>
              <w:t>.08.2026.</w:t>
            </w:r>
          </w:p>
        </w:tc>
        <w:tc>
          <w:tcPr>
            <w:tcW w:w="1335" w:type="dxa"/>
            <w:vAlign w:val="center"/>
            <w:hideMark/>
          </w:tcPr>
          <w:p w14:paraId="79ADDDC0"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32</w:t>
            </w:r>
          </w:p>
        </w:tc>
        <w:tc>
          <w:tcPr>
            <w:tcW w:w="1290" w:type="dxa"/>
            <w:vAlign w:val="center"/>
            <w:hideMark/>
          </w:tcPr>
          <w:p w14:paraId="1E211746"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27</w:t>
            </w:r>
          </w:p>
        </w:tc>
        <w:tc>
          <w:tcPr>
            <w:tcW w:w="1305" w:type="dxa"/>
            <w:vAlign w:val="center"/>
            <w:hideMark/>
          </w:tcPr>
          <w:p w14:paraId="76868A1B"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22</w:t>
            </w:r>
          </w:p>
        </w:tc>
        <w:tc>
          <w:tcPr>
            <w:tcW w:w="1335" w:type="dxa"/>
            <w:vAlign w:val="center"/>
            <w:hideMark/>
          </w:tcPr>
          <w:p w14:paraId="226D180F"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15</w:t>
            </w:r>
          </w:p>
        </w:tc>
        <w:tc>
          <w:tcPr>
            <w:tcW w:w="1335" w:type="dxa"/>
            <w:vAlign w:val="center"/>
            <w:hideMark/>
          </w:tcPr>
          <w:p w14:paraId="4E40C0CE"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12</w:t>
            </w:r>
          </w:p>
        </w:tc>
        <w:tc>
          <w:tcPr>
            <w:tcW w:w="1335" w:type="dxa"/>
            <w:vAlign w:val="center"/>
            <w:hideMark/>
          </w:tcPr>
          <w:p w14:paraId="25317202"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15</w:t>
            </w:r>
          </w:p>
        </w:tc>
      </w:tr>
      <w:tr w:rsidR="00520023" w:rsidRPr="00520023" w14:paraId="44580F52" w14:textId="77777777">
        <w:trPr>
          <w:tblCellSpacing w:w="15" w:type="dxa"/>
        </w:trPr>
        <w:tc>
          <w:tcPr>
            <w:tcW w:w="1710" w:type="dxa"/>
            <w:vAlign w:val="center"/>
            <w:hideMark/>
          </w:tcPr>
          <w:p w14:paraId="235C3570"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Tikai EXPO</w:t>
            </w:r>
          </w:p>
          <w:p w14:paraId="237ADCEF"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07.08.–08.08.2026.</w:t>
            </w:r>
          </w:p>
        </w:tc>
        <w:tc>
          <w:tcPr>
            <w:tcW w:w="1335" w:type="dxa"/>
            <w:vAlign w:val="center"/>
            <w:hideMark/>
          </w:tcPr>
          <w:p w14:paraId="3B7A8F19"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40</w:t>
            </w:r>
          </w:p>
        </w:tc>
        <w:tc>
          <w:tcPr>
            <w:tcW w:w="1290" w:type="dxa"/>
            <w:vAlign w:val="center"/>
            <w:hideMark/>
          </w:tcPr>
          <w:p w14:paraId="67D0767D"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35</w:t>
            </w:r>
          </w:p>
        </w:tc>
        <w:tc>
          <w:tcPr>
            <w:tcW w:w="1305" w:type="dxa"/>
            <w:vAlign w:val="center"/>
            <w:hideMark/>
          </w:tcPr>
          <w:p w14:paraId="435E9365"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25</w:t>
            </w:r>
          </w:p>
        </w:tc>
        <w:tc>
          <w:tcPr>
            <w:tcW w:w="1335" w:type="dxa"/>
            <w:vAlign w:val="center"/>
            <w:hideMark/>
          </w:tcPr>
          <w:p w14:paraId="1E495872"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20</w:t>
            </w:r>
          </w:p>
        </w:tc>
        <w:tc>
          <w:tcPr>
            <w:tcW w:w="1335" w:type="dxa"/>
            <w:vAlign w:val="center"/>
            <w:hideMark/>
          </w:tcPr>
          <w:p w14:paraId="7ED2BD37" w14:textId="77777777" w:rsidR="00520023" w:rsidRPr="00E27B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15</w:t>
            </w:r>
          </w:p>
        </w:tc>
        <w:tc>
          <w:tcPr>
            <w:tcW w:w="1335" w:type="dxa"/>
            <w:vAlign w:val="center"/>
            <w:hideMark/>
          </w:tcPr>
          <w:p w14:paraId="75B1E2D6"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E27B23">
              <w:rPr>
                <w:rFonts w:ascii="Times New Roman" w:eastAsia="Times New Roman" w:hAnsi="Times New Roman" w:cs="Times New Roman"/>
                <w:kern w:val="0"/>
                <w:sz w:val="24"/>
                <w:szCs w:val="24"/>
                <w:lang w:eastAsia="lv-LV"/>
                <w14:ligatures w14:val="none"/>
              </w:rPr>
              <w:t>EUR 20</w:t>
            </w:r>
          </w:p>
        </w:tc>
      </w:tr>
    </w:tbl>
    <w:p w14:paraId="0150A611"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p w14:paraId="2117E3C4" w14:textId="1C3DB6D1"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junioriem un jauniešiem, kas dzimuši 2007. gadā un jaunāki.</w:t>
      </w:r>
    </w:p>
    <w:p w14:paraId="2C898A04"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 Kuldīgas novada deklarētajiem iedzīvotājiem tiek piemērotas īpašas cenas reģistrējoties laika posmā no 01.12.2025 – 02.08.2026 (reģistrācija: </w:t>
      </w:r>
      <w:hyperlink r:id="rId10" w:history="1">
        <w:r w:rsidRPr="00520023">
          <w:rPr>
            <w:rFonts w:ascii="Times New Roman" w:eastAsia="Times New Roman" w:hAnsi="Times New Roman" w:cs="Times New Roman"/>
            <w:color w:val="0000FF"/>
            <w:kern w:val="0"/>
            <w:sz w:val="24"/>
            <w:szCs w:val="24"/>
            <w:u w:val="single"/>
            <w:lang w:eastAsia="lv-LV"/>
            <w14:ligatures w14:val="none"/>
          </w:rPr>
          <w:t>www.sportlat.lv</w:t>
        </w:r>
      </w:hyperlink>
      <w:r w:rsidRPr="00520023">
        <w:rPr>
          <w:rFonts w:ascii="Times New Roman" w:eastAsia="Times New Roman" w:hAnsi="Times New Roman" w:cs="Times New Roman"/>
          <w:kern w:val="0"/>
          <w:sz w:val="24"/>
          <w:szCs w:val="24"/>
          <w:lang w:eastAsia="lv-LV"/>
          <w14:ligatures w14:val="none"/>
        </w:rPr>
        <w:t>)</w:t>
      </w:r>
    </w:p>
    <w:p w14:paraId="3380994D"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21,0975 – 12.00 EUR</w:t>
      </w:r>
    </w:p>
    <w:p w14:paraId="6785F8FF"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10,565 km – 10.00 EUR</w:t>
      </w:r>
    </w:p>
    <w:p w14:paraId="19AE44EA"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5,299 km – 8 EUR</w:t>
      </w:r>
    </w:p>
    <w:p w14:paraId="4D9680F3"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Nūjošana 5,299km – 6.00 EUR</w:t>
      </w:r>
    </w:p>
    <w:p w14:paraId="55856FE1" w14:textId="0BF15255"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Bērnu skrējiens (visas distances) – 5.00 EUR</w:t>
      </w:r>
    </w:p>
    <w:p w14:paraId="5D25A0A1" w14:textId="6FCDDFD1"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 KNSS audzēkņiem īpašās cenas reģistrējoties laika posmā no 01.12.2025 – 02.08.2026 (reģistrācija: </w:t>
      </w:r>
      <w:hyperlink r:id="rId11" w:history="1">
        <w:r w:rsidRPr="00520023">
          <w:rPr>
            <w:rFonts w:ascii="Times New Roman" w:eastAsia="Times New Roman" w:hAnsi="Times New Roman" w:cs="Times New Roman"/>
            <w:color w:val="0000FF"/>
            <w:kern w:val="0"/>
            <w:sz w:val="24"/>
            <w:szCs w:val="24"/>
            <w:u w:val="single"/>
            <w:lang w:eastAsia="lv-LV"/>
            <w14:ligatures w14:val="none"/>
          </w:rPr>
          <w:t>www.sportlat.lv</w:t>
        </w:r>
      </w:hyperlink>
      <w:r w:rsidRPr="00520023">
        <w:rPr>
          <w:rFonts w:ascii="Times New Roman" w:eastAsia="Times New Roman" w:hAnsi="Times New Roman" w:cs="Times New Roman"/>
          <w:kern w:val="0"/>
          <w:sz w:val="24"/>
          <w:szCs w:val="24"/>
          <w:lang w:eastAsia="lv-LV"/>
          <w14:ligatures w14:val="none"/>
        </w:rPr>
        <w:t>)</w:t>
      </w:r>
    </w:p>
    <w:p w14:paraId="0790183C"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21,0975 – 7.00 EUR</w:t>
      </w:r>
    </w:p>
    <w:p w14:paraId="3DFE5DCF"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10,565 km – 5.00 EUR</w:t>
      </w:r>
    </w:p>
    <w:p w14:paraId="6261A7E3"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5,299 km – 5.00 EUR</w:t>
      </w:r>
    </w:p>
    <w:p w14:paraId="57729990"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Nūjošana 5,299 km – 4.00 EUR</w:t>
      </w:r>
    </w:p>
    <w:p w14:paraId="7F02B363" w14:textId="34A1B01E"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Bērnu skrējiens (visas distances) – 3.00 EUR</w:t>
      </w:r>
    </w:p>
    <w:p w14:paraId="592B5886" w14:textId="033E854C"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Invalīdiem un 3+ Ģimenes kartes īpašniekiem, līdz 02.08.26 cenu atlaide -30% no reģistrācijas dienā konkrētās dalību maksas. (Iepriekš sazinoties, rakstot uz e-pastu </w:t>
      </w:r>
      <w:hyperlink r:id="rId12" w:history="1">
        <w:r w:rsidRPr="00520023">
          <w:rPr>
            <w:rFonts w:ascii="Times New Roman" w:eastAsia="Times New Roman" w:hAnsi="Times New Roman" w:cs="Times New Roman"/>
            <w:color w:val="0000FF"/>
            <w:kern w:val="0"/>
            <w:sz w:val="24"/>
            <w:szCs w:val="24"/>
            <w:u w:val="single"/>
            <w:lang w:eastAsia="lv-LV"/>
            <w14:ligatures w14:val="none"/>
          </w:rPr>
          <w:t>pusmaratons@kuldiga.lv</w:t>
        </w:r>
      </w:hyperlink>
      <w:r w:rsidRPr="00520023">
        <w:rPr>
          <w:rFonts w:ascii="Times New Roman" w:eastAsia="Times New Roman" w:hAnsi="Times New Roman" w:cs="Times New Roman"/>
          <w:kern w:val="0"/>
          <w:sz w:val="24"/>
          <w:szCs w:val="24"/>
          <w:lang w:eastAsia="lv-LV"/>
          <w14:ligatures w14:val="none"/>
        </w:rPr>
        <w:t>)</w:t>
      </w:r>
    </w:p>
    <w:p w14:paraId="05F51C46" w14:textId="73E6D828"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No garākas distances uz īsāku var pārreģistrēties bez maksas, nosūtot e-pastu uz </w:t>
      </w:r>
      <w:hyperlink r:id="rId13" w:history="1">
        <w:r w:rsidRPr="00520023">
          <w:rPr>
            <w:rFonts w:ascii="Times New Roman" w:eastAsia="Times New Roman" w:hAnsi="Times New Roman" w:cs="Times New Roman"/>
            <w:color w:val="0000FF"/>
            <w:kern w:val="0"/>
            <w:sz w:val="24"/>
            <w:szCs w:val="24"/>
            <w:u w:val="single"/>
            <w:lang w:eastAsia="lv-LV"/>
            <w14:ligatures w14:val="none"/>
          </w:rPr>
          <w:t>sportlat@sportlat.lv,</w:t>
        </w:r>
      </w:hyperlink>
      <w:r w:rsidRPr="00520023">
        <w:rPr>
          <w:rFonts w:ascii="Times New Roman" w:eastAsia="Times New Roman" w:hAnsi="Times New Roman" w:cs="Times New Roman"/>
          <w:kern w:val="0"/>
          <w:sz w:val="24"/>
          <w:szCs w:val="24"/>
          <w:lang w:eastAsia="lv-LV"/>
          <w14:ligatures w14:val="none"/>
        </w:rPr>
        <w:t xml:space="preserve"> līdz iepriekšējās nedēļas svētdienas </w:t>
      </w:r>
      <w:proofErr w:type="spellStart"/>
      <w:r w:rsidRPr="00520023">
        <w:rPr>
          <w:rFonts w:ascii="Times New Roman" w:eastAsia="Times New Roman" w:hAnsi="Times New Roman" w:cs="Times New Roman"/>
          <w:kern w:val="0"/>
          <w:sz w:val="24"/>
          <w:szCs w:val="24"/>
          <w:lang w:eastAsia="lv-LV"/>
          <w14:ligatures w14:val="none"/>
        </w:rPr>
        <w:t>plkst</w:t>
      </w:r>
      <w:proofErr w:type="spellEnd"/>
      <w:r w:rsidRPr="00520023">
        <w:rPr>
          <w:rFonts w:ascii="Times New Roman" w:eastAsia="Times New Roman" w:hAnsi="Times New Roman" w:cs="Times New Roman"/>
          <w:kern w:val="0"/>
          <w:sz w:val="24"/>
          <w:szCs w:val="24"/>
          <w:lang w:eastAsia="lv-LV"/>
          <w14:ligatures w14:val="none"/>
        </w:rPr>
        <w:t xml:space="preserve"> 24:00, pasākuma nedēļā distances maiņa uz īsāku maksā 5 EUR.</w:t>
      </w:r>
    </w:p>
    <w:p w14:paraId="274A6766"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lastRenderedPageBreak/>
        <w:t>No īsākās distances uz garāku var pārreģistrēties, samaksājot pieteikšanās perioda attiecīgo distanču cenu starpību, nosūtot e-pastu uz </w:t>
      </w:r>
      <w:hyperlink r:id="rId14" w:history="1">
        <w:r w:rsidRPr="00520023">
          <w:rPr>
            <w:rFonts w:ascii="Times New Roman" w:eastAsia="Times New Roman" w:hAnsi="Times New Roman" w:cs="Times New Roman"/>
            <w:color w:val="0000FF"/>
            <w:kern w:val="0"/>
            <w:sz w:val="24"/>
            <w:szCs w:val="24"/>
            <w:u w:val="single"/>
            <w:lang w:eastAsia="lv-LV"/>
            <w14:ligatures w14:val="none"/>
          </w:rPr>
          <w:t>sportlat@sportlat.lv,</w:t>
        </w:r>
      </w:hyperlink>
      <w:r w:rsidRPr="00520023">
        <w:rPr>
          <w:rFonts w:ascii="Times New Roman" w:eastAsia="Times New Roman" w:hAnsi="Times New Roman" w:cs="Times New Roman"/>
          <w:kern w:val="0"/>
          <w:sz w:val="24"/>
          <w:szCs w:val="24"/>
          <w:lang w:eastAsia="lv-LV"/>
          <w14:ligatures w14:val="none"/>
        </w:rPr>
        <w:t xml:space="preserve"> līdz iepriekšējās nedēļas svētdienas </w:t>
      </w:r>
      <w:proofErr w:type="spellStart"/>
      <w:r w:rsidRPr="00520023">
        <w:rPr>
          <w:rFonts w:ascii="Times New Roman" w:eastAsia="Times New Roman" w:hAnsi="Times New Roman" w:cs="Times New Roman"/>
          <w:kern w:val="0"/>
          <w:sz w:val="24"/>
          <w:szCs w:val="24"/>
          <w:lang w:eastAsia="lv-LV"/>
          <w14:ligatures w14:val="none"/>
        </w:rPr>
        <w:t>plkst</w:t>
      </w:r>
      <w:proofErr w:type="spellEnd"/>
      <w:r w:rsidRPr="00520023">
        <w:rPr>
          <w:rFonts w:ascii="Times New Roman" w:eastAsia="Times New Roman" w:hAnsi="Times New Roman" w:cs="Times New Roman"/>
          <w:kern w:val="0"/>
          <w:sz w:val="24"/>
          <w:szCs w:val="24"/>
          <w:lang w:eastAsia="lv-LV"/>
          <w14:ligatures w14:val="none"/>
        </w:rPr>
        <w:t xml:space="preserve"> 24:00, pasākuma nedēļā distances maiņa uz garāku maksā 10 EUR. Organizatori patur tiesības piešķirt cenu atlaides pēc saviem ieskatiem atsevišķām dalībnieku grupām.</w:t>
      </w:r>
    </w:p>
    <w:p w14:paraId="6C6D6FD8"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p w14:paraId="3D68AFB9"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 </w:t>
      </w:r>
      <w:r w:rsidRPr="00520023">
        <w:rPr>
          <w:rFonts w:ascii="Times New Roman" w:eastAsia="Times New Roman" w:hAnsi="Times New Roman" w:cs="Times New Roman"/>
          <w:kern w:val="0"/>
          <w:sz w:val="24"/>
          <w:szCs w:val="24"/>
          <w:lang w:eastAsia="lv-LV"/>
          <w14:ligatures w14:val="none"/>
        </w:rPr>
        <w:t xml:space="preserve">Dalības maksa netiek atgriezta, ja dalībnieks nepiedalās skrējienā vai atsaka savu dalību. Tāpat dalības masa netiek atgriezta </w:t>
      </w:r>
      <w:proofErr w:type="spellStart"/>
      <w:r w:rsidRPr="00520023">
        <w:rPr>
          <w:rFonts w:ascii="Times New Roman" w:eastAsia="Times New Roman" w:hAnsi="Times New Roman" w:cs="Times New Roman"/>
          <w:kern w:val="0"/>
          <w:sz w:val="24"/>
          <w:szCs w:val="24"/>
          <w:lang w:eastAsia="lv-LV"/>
          <w14:ligatures w14:val="none"/>
        </w:rPr>
        <w:t>Force</w:t>
      </w:r>
      <w:proofErr w:type="spellEnd"/>
      <w:r w:rsidRPr="00520023">
        <w:rPr>
          <w:rFonts w:ascii="Times New Roman" w:eastAsia="Times New Roman" w:hAnsi="Times New Roman" w:cs="Times New Roman"/>
          <w:kern w:val="0"/>
          <w:sz w:val="24"/>
          <w:szCs w:val="24"/>
          <w:lang w:eastAsia="lv-LV"/>
          <w14:ligatures w14:val="none"/>
        </w:rPr>
        <w:t xml:space="preserve"> </w:t>
      </w:r>
      <w:proofErr w:type="spellStart"/>
      <w:r w:rsidRPr="00520023">
        <w:rPr>
          <w:rFonts w:ascii="Times New Roman" w:eastAsia="Times New Roman" w:hAnsi="Times New Roman" w:cs="Times New Roman"/>
          <w:kern w:val="0"/>
          <w:sz w:val="24"/>
          <w:szCs w:val="24"/>
          <w:lang w:eastAsia="lv-LV"/>
          <w14:ligatures w14:val="none"/>
        </w:rPr>
        <w:t>Majeure</w:t>
      </w:r>
      <w:proofErr w:type="spellEnd"/>
      <w:r w:rsidRPr="00520023">
        <w:rPr>
          <w:rFonts w:ascii="Times New Roman" w:eastAsia="Times New Roman" w:hAnsi="Times New Roman" w:cs="Times New Roman"/>
          <w:kern w:val="0"/>
          <w:sz w:val="24"/>
          <w:szCs w:val="24"/>
          <w:lang w:eastAsia="lv-LV"/>
          <w14:ligatures w14:val="none"/>
        </w:rPr>
        <w:t xml:space="preserve"> gadījumos.</w:t>
      </w:r>
    </w:p>
    <w:p w14:paraId="64C000BA" w14:textId="09614D0F"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Reģistrējoties pasākuma dienā, var netikt nodrošināts pilns serviss.</w:t>
      </w:r>
    </w:p>
    <w:p w14:paraId="34E8CD31" w14:textId="77777777" w:rsidR="00520023" w:rsidRPr="00520023" w:rsidRDefault="00520023" w:rsidP="00520023">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6. DISTANCES UN VECUMA GRUPAS.</w:t>
      </w:r>
    </w:p>
    <w:p w14:paraId="4C64D873" w14:textId="0BF426FF"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Distanču shēmas tiks publicētas mājaslapā </w:t>
      </w:r>
      <w:hyperlink r:id="rId15" w:history="1">
        <w:r w:rsidRPr="00520023">
          <w:rPr>
            <w:rFonts w:ascii="Times New Roman" w:eastAsia="Times New Roman" w:hAnsi="Times New Roman" w:cs="Times New Roman"/>
            <w:color w:val="0000FF"/>
            <w:kern w:val="0"/>
            <w:sz w:val="24"/>
            <w:szCs w:val="24"/>
            <w:u w:val="single"/>
            <w:lang w:eastAsia="lv-LV"/>
            <w14:ligatures w14:val="none"/>
          </w:rPr>
          <w:t>www.kuldigas-pusmaratons.lv</w:t>
        </w:r>
      </w:hyperlink>
      <w:r w:rsidRPr="00520023">
        <w:rPr>
          <w:rFonts w:ascii="Times New Roman" w:eastAsia="Times New Roman" w:hAnsi="Times New Roman" w:cs="Times New Roman"/>
          <w:kern w:val="0"/>
          <w:sz w:val="24"/>
          <w:szCs w:val="24"/>
          <w:lang w:eastAsia="lv-LV"/>
          <w14:ligatures w14:val="none"/>
        </w:rPr>
        <w:t xml:space="preserve"> ne vēlāk kā divas nedēļas pirms sacensību norises.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5"/>
        <w:gridCol w:w="2910"/>
        <w:gridCol w:w="870"/>
        <w:gridCol w:w="3060"/>
      </w:tblGrid>
      <w:tr w:rsidR="00520023" w:rsidRPr="00520023" w14:paraId="046B05D7" w14:textId="77777777">
        <w:trPr>
          <w:tblCellSpacing w:w="15" w:type="dxa"/>
        </w:trPr>
        <w:tc>
          <w:tcPr>
            <w:tcW w:w="7455" w:type="dxa"/>
            <w:gridSpan w:val="4"/>
            <w:vAlign w:val="center"/>
            <w:hideMark/>
          </w:tcPr>
          <w:p w14:paraId="53D0982E"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Pusmaratons – 21,097 km</w:t>
            </w:r>
          </w:p>
        </w:tc>
      </w:tr>
      <w:tr w:rsidR="00520023" w:rsidRPr="00520023" w14:paraId="6FE91DB7" w14:textId="77777777">
        <w:trPr>
          <w:tblCellSpacing w:w="15" w:type="dxa"/>
        </w:trPr>
        <w:tc>
          <w:tcPr>
            <w:tcW w:w="3600" w:type="dxa"/>
            <w:gridSpan w:val="2"/>
            <w:vAlign w:val="center"/>
            <w:hideMark/>
          </w:tcPr>
          <w:p w14:paraId="18CBB684"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Sievietes</w:t>
            </w:r>
          </w:p>
        </w:tc>
        <w:tc>
          <w:tcPr>
            <w:tcW w:w="3855" w:type="dxa"/>
            <w:gridSpan w:val="2"/>
            <w:vAlign w:val="center"/>
            <w:hideMark/>
          </w:tcPr>
          <w:p w14:paraId="5A259C46"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Vīrieši</w:t>
            </w:r>
          </w:p>
        </w:tc>
      </w:tr>
      <w:tr w:rsidR="00520023" w:rsidRPr="00520023" w14:paraId="2CAF3A10" w14:textId="77777777">
        <w:trPr>
          <w:tblCellSpacing w:w="15" w:type="dxa"/>
        </w:trPr>
        <w:tc>
          <w:tcPr>
            <w:tcW w:w="720" w:type="dxa"/>
            <w:vAlign w:val="center"/>
            <w:hideMark/>
          </w:tcPr>
          <w:p w14:paraId="5D25F216"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S</w:t>
            </w:r>
          </w:p>
        </w:tc>
        <w:tc>
          <w:tcPr>
            <w:tcW w:w="2880" w:type="dxa"/>
            <w:vAlign w:val="center"/>
            <w:hideMark/>
          </w:tcPr>
          <w:p w14:paraId="13C51288"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1987. – 2008.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w:t>
            </w:r>
          </w:p>
        </w:tc>
        <w:tc>
          <w:tcPr>
            <w:tcW w:w="840" w:type="dxa"/>
            <w:vAlign w:val="center"/>
            <w:hideMark/>
          </w:tcPr>
          <w:p w14:paraId="0A64AB66"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V</w:t>
            </w:r>
          </w:p>
        </w:tc>
        <w:tc>
          <w:tcPr>
            <w:tcW w:w="3015" w:type="dxa"/>
            <w:vAlign w:val="center"/>
            <w:hideMark/>
          </w:tcPr>
          <w:p w14:paraId="5310202D"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1987. – 2008.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w:t>
            </w:r>
          </w:p>
        </w:tc>
      </w:tr>
      <w:tr w:rsidR="00520023" w:rsidRPr="00520023" w14:paraId="5B72C21A" w14:textId="77777777">
        <w:trPr>
          <w:tblCellSpacing w:w="15" w:type="dxa"/>
        </w:trPr>
        <w:tc>
          <w:tcPr>
            <w:tcW w:w="720" w:type="dxa"/>
            <w:vAlign w:val="center"/>
            <w:hideMark/>
          </w:tcPr>
          <w:p w14:paraId="595337E0"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S40</w:t>
            </w:r>
          </w:p>
        </w:tc>
        <w:tc>
          <w:tcPr>
            <w:tcW w:w="2880" w:type="dxa"/>
            <w:vAlign w:val="center"/>
            <w:hideMark/>
          </w:tcPr>
          <w:p w14:paraId="689371D3"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1977. – 1986.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w:t>
            </w:r>
          </w:p>
        </w:tc>
        <w:tc>
          <w:tcPr>
            <w:tcW w:w="840" w:type="dxa"/>
            <w:vAlign w:val="center"/>
            <w:hideMark/>
          </w:tcPr>
          <w:p w14:paraId="7B82A99A"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V40</w:t>
            </w:r>
          </w:p>
        </w:tc>
        <w:tc>
          <w:tcPr>
            <w:tcW w:w="3015" w:type="dxa"/>
            <w:vAlign w:val="center"/>
            <w:hideMark/>
          </w:tcPr>
          <w:p w14:paraId="5EB1861C"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1977. – 1986.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w:t>
            </w:r>
          </w:p>
        </w:tc>
      </w:tr>
      <w:tr w:rsidR="00520023" w:rsidRPr="00520023" w14:paraId="035A97AE" w14:textId="77777777">
        <w:trPr>
          <w:tblCellSpacing w:w="15" w:type="dxa"/>
        </w:trPr>
        <w:tc>
          <w:tcPr>
            <w:tcW w:w="720" w:type="dxa"/>
            <w:vAlign w:val="center"/>
            <w:hideMark/>
          </w:tcPr>
          <w:p w14:paraId="5C8D48CB"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S50</w:t>
            </w:r>
          </w:p>
        </w:tc>
        <w:tc>
          <w:tcPr>
            <w:tcW w:w="2880" w:type="dxa"/>
            <w:vAlign w:val="center"/>
            <w:hideMark/>
          </w:tcPr>
          <w:p w14:paraId="332E7C6C"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1976.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 un vecākas</w:t>
            </w:r>
          </w:p>
        </w:tc>
        <w:tc>
          <w:tcPr>
            <w:tcW w:w="840" w:type="dxa"/>
            <w:vAlign w:val="center"/>
            <w:hideMark/>
          </w:tcPr>
          <w:p w14:paraId="19680B8F"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V50</w:t>
            </w:r>
          </w:p>
        </w:tc>
        <w:tc>
          <w:tcPr>
            <w:tcW w:w="3015" w:type="dxa"/>
            <w:vAlign w:val="center"/>
            <w:hideMark/>
          </w:tcPr>
          <w:p w14:paraId="47903C00"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1967. – 1976.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w:t>
            </w:r>
          </w:p>
        </w:tc>
      </w:tr>
      <w:tr w:rsidR="00520023" w:rsidRPr="00520023" w14:paraId="65B3FBBA" w14:textId="77777777">
        <w:trPr>
          <w:tblCellSpacing w:w="15" w:type="dxa"/>
        </w:trPr>
        <w:tc>
          <w:tcPr>
            <w:tcW w:w="720" w:type="dxa"/>
            <w:vAlign w:val="center"/>
            <w:hideMark/>
          </w:tcPr>
          <w:p w14:paraId="4579B338"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c>
          <w:tcPr>
            <w:tcW w:w="2880" w:type="dxa"/>
            <w:vAlign w:val="center"/>
            <w:hideMark/>
          </w:tcPr>
          <w:p w14:paraId="68DD5058"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c>
          <w:tcPr>
            <w:tcW w:w="840" w:type="dxa"/>
            <w:vAlign w:val="center"/>
            <w:hideMark/>
          </w:tcPr>
          <w:p w14:paraId="0D603A7B"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V60</w:t>
            </w:r>
          </w:p>
        </w:tc>
        <w:tc>
          <w:tcPr>
            <w:tcW w:w="3015" w:type="dxa"/>
            <w:vAlign w:val="center"/>
            <w:hideMark/>
          </w:tcPr>
          <w:p w14:paraId="3FB0337C"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1966.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 un vecāki</w:t>
            </w:r>
          </w:p>
        </w:tc>
      </w:tr>
      <w:tr w:rsidR="00520023" w:rsidRPr="00520023" w14:paraId="7FFBAEDB" w14:textId="77777777">
        <w:trPr>
          <w:tblCellSpacing w:w="15" w:type="dxa"/>
        </w:trPr>
        <w:tc>
          <w:tcPr>
            <w:tcW w:w="720" w:type="dxa"/>
            <w:vAlign w:val="center"/>
            <w:hideMark/>
          </w:tcPr>
          <w:p w14:paraId="44CD0D0D"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c>
          <w:tcPr>
            <w:tcW w:w="2880" w:type="dxa"/>
            <w:vAlign w:val="center"/>
            <w:hideMark/>
          </w:tcPr>
          <w:p w14:paraId="097A7694"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c>
          <w:tcPr>
            <w:tcW w:w="840" w:type="dxa"/>
            <w:vAlign w:val="center"/>
            <w:hideMark/>
          </w:tcPr>
          <w:p w14:paraId="3A23D0DA"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c>
          <w:tcPr>
            <w:tcW w:w="3015" w:type="dxa"/>
            <w:vAlign w:val="center"/>
            <w:hideMark/>
          </w:tcPr>
          <w:p w14:paraId="0B1000CF"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r>
      <w:tr w:rsidR="00520023" w:rsidRPr="00520023" w14:paraId="0CD97685" w14:textId="77777777">
        <w:trPr>
          <w:tblCellSpacing w:w="15" w:type="dxa"/>
        </w:trPr>
        <w:tc>
          <w:tcPr>
            <w:tcW w:w="720" w:type="dxa"/>
            <w:vAlign w:val="center"/>
            <w:hideMark/>
          </w:tcPr>
          <w:p w14:paraId="75700775"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c>
          <w:tcPr>
            <w:tcW w:w="2880" w:type="dxa"/>
            <w:vAlign w:val="center"/>
            <w:hideMark/>
          </w:tcPr>
          <w:p w14:paraId="65DB161A"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c>
          <w:tcPr>
            <w:tcW w:w="840" w:type="dxa"/>
            <w:vAlign w:val="center"/>
            <w:hideMark/>
          </w:tcPr>
          <w:p w14:paraId="20EBD45D"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c>
          <w:tcPr>
            <w:tcW w:w="3015" w:type="dxa"/>
            <w:vAlign w:val="center"/>
            <w:hideMark/>
          </w:tcPr>
          <w:p w14:paraId="123EC35D"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r>
      <w:tr w:rsidR="00520023" w:rsidRPr="00520023" w14:paraId="0488041A" w14:textId="77777777">
        <w:trPr>
          <w:tblCellSpacing w:w="15" w:type="dxa"/>
        </w:trPr>
        <w:tc>
          <w:tcPr>
            <w:tcW w:w="3600" w:type="dxa"/>
            <w:gridSpan w:val="2"/>
            <w:vAlign w:val="center"/>
            <w:hideMark/>
          </w:tcPr>
          <w:p w14:paraId="0DA4747B"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10.565 km skrējiens</w:t>
            </w:r>
          </w:p>
        </w:tc>
        <w:tc>
          <w:tcPr>
            <w:tcW w:w="840" w:type="dxa"/>
            <w:vAlign w:val="center"/>
            <w:hideMark/>
          </w:tcPr>
          <w:p w14:paraId="791553F1"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c>
          <w:tcPr>
            <w:tcW w:w="3015" w:type="dxa"/>
            <w:vAlign w:val="center"/>
            <w:hideMark/>
          </w:tcPr>
          <w:p w14:paraId="42424CC5"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r>
      <w:tr w:rsidR="00520023" w:rsidRPr="00520023" w14:paraId="3E8ABC3A" w14:textId="77777777">
        <w:trPr>
          <w:tblCellSpacing w:w="15" w:type="dxa"/>
        </w:trPr>
        <w:tc>
          <w:tcPr>
            <w:tcW w:w="3600" w:type="dxa"/>
            <w:gridSpan w:val="2"/>
            <w:vAlign w:val="center"/>
            <w:hideMark/>
          </w:tcPr>
          <w:p w14:paraId="71120773"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Sievietes</w:t>
            </w:r>
          </w:p>
        </w:tc>
        <w:tc>
          <w:tcPr>
            <w:tcW w:w="3855" w:type="dxa"/>
            <w:gridSpan w:val="2"/>
            <w:vAlign w:val="center"/>
            <w:hideMark/>
          </w:tcPr>
          <w:p w14:paraId="5BB4B4D8"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Vīrieši</w:t>
            </w:r>
          </w:p>
        </w:tc>
      </w:tr>
      <w:tr w:rsidR="00520023" w:rsidRPr="00520023" w14:paraId="439F4E0C" w14:textId="77777777">
        <w:trPr>
          <w:tblCellSpacing w:w="15" w:type="dxa"/>
        </w:trPr>
        <w:tc>
          <w:tcPr>
            <w:tcW w:w="720" w:type="dxa"/>
            <w:vAlign w:val="center"/>
            <w:hideMark/>
          </w:tcPr>
          <w:p w14:paraId="6B63DD47"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SNJ</w:t>
            </w:r>
          </w:p>
        </w:tc>
        <w:tc>
          <w:tcPr>
            <w:tcW w:w="2880" w:type="dxa"/>
            <w:vAlign w:val="center"/>
            <w:hideMark/>
          </w:tcPr>
          <w:p w14:paraId="712CCF52"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2007. – 2018. </w:t>
            </w:r>
            <w:proofErr w:type="spellStart"/>
            <w:r w:rsidRPr="00520023">
              <w:rPr>
                <w:rFonts w:ascii="Times New Roman" w:eastAsia="Times New Roman" w:hAnsi="Times New Roman" w:cs="Times New Roman"/>
                <w:kern w:val="0"/>
                <w:sz w:val="24"/>
                <w:szCs w:val="24"/>
                <w:lang w:eastAsia="lv-LV"/>
                <w14:ligatures w14:val="none"/>
              </w:rPr>
              <w:t>dzimš.g</w:t>
            </w:r>
            <w:proofErr w:type="spellEnd"/>
            <w:r w:rsidRPr="00520023">
              <w:rPr>
                <w:rFonts w:ascii="Times New Roman" w:eastAsia="Times New Roman" w:hAnsi="Times New Roman" w:cs="Times New Roman"/>
                <w:kern w:val="0"/>
                <w:sz w:val="24"/>
                <w:szCs w:val="24"/>
                <w:lang w:eastAsia="lv-LV"/>
                <w14:ligatures w14:val="none"/>
              </w:rPr>
              <w:t>.</w:t>
            </w:r>
          </w:p>
        </w:tc>
        <w:tc>
          <w:tcPr>
            <w:tcW w:w="840" w:type="dxa"/>
            <w:vAlign w:val="center"/>
            <w:hideMark/>
          </w:tcPr>
          <w:p w14:paraId="5F1A7798"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VNJ</w:t>
            </w:r>
          </w:p>
        </w:tc>
        <w:tc>
          <w:tcPr>
            <w:tcW w:w="3015" w:type="dxa"/>
            <w:vAlign w:val="center"/>
            <w:hideMark/>
          </w:tcPr>
          <w:p w14:paraId="156AF756"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2007. – 2018. </w:t>
            </w:r>
            <w:proofErr w:type="spellStart"/>
            <w:r w:rsidRPr="00520023">
              <w:rPr>
                <w:rFonts w:ascii="Times New Roman" w:eastAsia="Times New Roman" w:hAnsi="Times New Roman" w:cs="Times New Roman"/>
                <w:kern w:val="0"/>
                <w:sz w:val="24"/>
                <w:szCs w:val="24"/>
                <w:lang w:eastAsia="lv-LV"/>
                <w14:ligatures w14:val="none"/>
              </w:rPr>
              <w:t>dzimš.g</w:t>
            </w:r>
            <w:proofErr w:type="spellEnd"/>
            <w:r w:rsidRPr="00520023">
              <w:rPr>
                <w:rFonts w:ascii="Times New Roman" w:eastAsia="Times New Roman" w:hAnsi="Times New Roman" w:cs="Times New Roman"/>
                <w:kern w:val="0"/>
                <w:sz w:val="24"/>
                <w:szCs w:val="24"/>
                <w:lang w:eastAsia="lv-LV"/>
                <w14:ligatures w14:val="none"/>
              </w:rPr>
              <w:t>.</w:t>
            </w:r>
          </w:p>
        </w:tc>
      </w:tr>
      <w:tr w:rsidR="00520023" w:rsidRPr="00520023" w14:paraId="5F5B0502" w14:textId="77777777">
        <w:trPr>
          <w:tblCellSpacing w:w="15" w:type="dxa"/>
        </w:trPr>
        <w:tc>
          <w:tcPr>
            <w:tcW w:w="720" w:type="dxa"/>
            <w:vAlign w:val="center"/>
            <w:hideMark/>
          </w:tcPr>
          <w:p w14:paraId="5181F7DA"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SN20</w:t>
            </w:r>
          </w:p>
        </w:tc>
        <w:tc>
          <w:tcPr>
            <w:tcW w:w="2880" w:type="dxa"/>
            <w:vAlign w:val="center"/>
            <w:hideMark/>
          </w:tcPr>
          <w:p w14:paraId="020E49B4"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1997. – 2006.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w:t>
            </w:r>
          </w:p>
        </w:tc>
        <w:tc>
          <w:tcPr>
            <w:tcW w:w="840" w:type="dxa"/>
            <w:vAlign w:val="center"/>
            <w:hideMark/>
          </w:tcPr>
          <w:p w14:paraId="792E3A41"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VN20</w:t>
            </w:r>
          </w:p>
        </w:tc>
        <w:tc>
          <w:tcPr>
            <w:tcW w:w="3015" w:type="dxa"/>
            <w:vAlign w:val="center"/>
            <w:hideMark/>
          </w:tcPr>
          <w:p w14:paraId="7D7DD4D6"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1997. – 2006.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w:t>
            </w:r>
          </w:p>
        </w:tc>
      </w:tr>
      <w:tr w:rsidR="00520023" w:rsidRPr="00520023" w14:paraId="01A2C490" w14:textId="77777777">
        <w:trPr>
          <w:tblCellSpacing w:w="15" w:type="dxa"/>
        </w:trPr>
        <w:tc>
          <w:tcPr>
            <w:tcW w:w="720" w:type="dxa"/>
            <w:vAlign w:val="center"/>
            <w:hideMark/>
          </w:tcPr>
          <w:p w14:paraId="41DC13E4"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SN30</w:t>
            </w:r>
          </w:p>
        </w:tc>
        <w:tc>
          <w:tcPr>
            <w:tcW w:w="2880" w:type="dxa"/>
            <w:vAlign w:val="center"/>
            <w:hideMark/>
          </w:tcPr>
          <w:p w14:paraId="32F3D677"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1987. – 1996.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w:t>
            </w:r>
          </w:p>
        </w:tc>
        <w:tc>
          <w:tcPr>
            <w:tcW w:w="840" w:type="dxa"/>
            <w:vAlign w:val="center"/>
            <w:hideMark/>
          </w:tcPr>
          <w:p w14:paraId="4F775564"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VN30</w:t>
            </w:r>
          </w:p>
        </w:tc>
        <w:tc>
          <w:tcPr>
            <w:tcW w:w="3015" w:type="dxa"/>
            <w:vAlign w:val="center"/>
            <w:hideMark/>
          </w:tcPr>
          <w:p w14:paraId="3013C614"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1987. – 1996.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w:t>
            </w:r>
          </w:p>
        </w:tc>
      </w:tr>
      <w:tr w:rsidR="00520023" w:rsidRPr="00520023" w14:paraId="6520839A" w14:textId="77777777">
        <w:trPr>
          <w:tblCellSpacing w:w="15" w:type="dxa"/>
        </w:trPr>
        <w:tc>
          <w:tcPr>
            <w:tcW w:w="720" w:type="dxa"/>
            <w:vAlign w:val="center"/>
            <w:hideMark/>
          </w:tcPr>
          <w:p w14:paraId="5C5B6CE0"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SN40</w:t>
            </w:r>
          </w:p>
        </w:tc>
        <w:tc>
          <w:tcPr>
            <w:tcW w:w="2880" w:type="dxa"/>
            <w:vAlign w:val="center"/>
            <w:hideMark/>
          </w:tcPr>
          <w:p w14:paraId="3A6CBFCB"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1977. – 1986.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w:t>
            </w:r>
          </w:p>
        </w:tc>
        <w:tc>
          <w:tcPr>
            <w:tcW w:w="840" w:type="dxa"/>
            <w:vAlign w:val="center"/>
            <w:hideMark/>
          </w:tcPr>
          <w:p w14:paraId="79069BB2"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VN40</w:t>
            </w:r>
          </w:p>
        </w:tc>
        <w:tc>
          <w:tcPr>
            <w:tcW w:w="3015" w:type="dxa"/>
            <w:vAlign w:val="center"/>
            <w:hideMark/>
          </w:tcPr>
          <w:p w14:paraId="0D8FEA69"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1977. – 1986.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w:t>
            </w:r>
          </w:p>
        </w:tc>
      </w:tr>
      <w:tr w:rsidR="00520023" w:rsidRPr="00520023" w14:paraId="48C6A2C0" w14:textId="77777777">
        <w:trPr>
          <w:tblCellSpacing w:w="15" w:type="dxa"/>
        </w:trPr>
        <w:tc>
          <w:tcPr>
            <w:tcW w:w="720" w:type="dxa"/>
            <w:vAlign w:val="center"/>
            <w:hideMark/>
          </w:tcPr>
          <w:p w14:paraId="2B659366"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SN50</w:t>
            </w:r>
          </w:p>
        </w:tc>
        <w:tc>
          <w:tcPr>
            <w:tcW w:w="2880" w:type="dxa"/>
            <w:vAlign w:val="center"/>
            <w:hideMark/>
          </w:tcPr>
          <w:p w14:paraId="72D46B78"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1976.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 un vecākas</w:t>
            </w:r>
          </w:p>
        </w:tc>
        <w:tc>
          <w:tcPr>
            <w:tcW w:w="840" w:type="dxa"/>
            <w:vAlign w:val="center"/>
            <w:hideMark/>
          </w:tcPr>
          <w:p w14:paraId="5A2BDC5E"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VN50</w:t>
            </w:r>
          </w:p>
        </w:tc>
        <w:tc>
          <w:tcPr>
            <w:tcW w:w="3015" w:type="dxa"/>
            <w:vAlign w:val="center"/>
            <w:hideMark/>
          </w:tcPr>
          <w:p w14:paraId="5FB1F310"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1967. – 1976.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w:t>
            </w:r>
          </w:p>
        </w:tc>
      </w:tr>
      <w:tr w:rsidR="00520023" w:rsidRPr="00520023" w14:paraId="025743AE" w14:textId="77777777">
        <w:trPr>
          <w:tblCellSpacing w:w="15" w:type="dxa"/>
        </w:trPr>
        <w:tc>
          <w:tcPr>
            <w:tcW w:w="720" w:type="dxa"/>
            <w:vAlign w:val="center"/>
            <w:hideMark/>
          </w:tcPr>
          <w:p w14:paraId="075E75D9"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c>
          <w:tcPr>
            <w:tcW w:w="2880" w:type="dxa"/>
            <w:vAlign w:val="center"/>
            <w:hideMark/>
          </w:tcPr>
          <w:p w14:paraId="4DDBADFE"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c>
          <w:tcPr>
            <w:tcW w:w="840" w:type="dxa"/>
            <w:vAlign w:val="center"/>
            <w:hideMark/>
          </w:tcPr>
          <w:p w14:paraId="7FAED0E5"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VN60</w:t>
            </w:r>
          </w:p>
        </w:tc>
        <w:tc>
          <w:tcPr>
            <w:tcW w:w="3015" w:type="dxa"/>
            <w:vAlign w:val="center"/>
            <w:hideMark/>
          </w:tcPr>
          <w:p w14:paraId="7090E969"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1966.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 un vecāki</w:t>
            </w:r>
          </w:p>
        </w:tc>
      </w:tr>
      <w:tr w:rsidR="00520023" w:rsidRPr="00520023" w14:paraId="3E1EC540" w14:textId="77777777">
        <w:trPr>
          <w:tblCellSpacing w:w="15" w:type="dxa"/>
        </w:trPr>
        <w:tc>
          <w:tcPr>
            <w:tcW w:w="720" w:type="dxa"/>
            <w:vAlign w:val="center"/>
            <w:hideMark/>
          </w:tcPr>
          <w:p w14:paraId="68CC184A"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c>
          <w:tcPr>
            <w:tcW w:w="2880" w:type="dxa"/>
            <w:vAlign w:val="center"/>
            <w:hideMark/>
          </w:tcPr>
          <w:p w14:paraId="78CCC3EC"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c>
          <w:tcPr>
            <w:tcW w:w="840" w:type="dxa"/>
            <w:vAlign w:val="center"/>
            <w:hideMark/>
          </w:tcPr>
          <w:p w14:paraId="62851AEF"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c>
          <w:tcPr>
            <w:tcW w:w="3015" w:type="dxa"/>
            <w:vAlign w:val="center"/>
            <w:hideMark/>
          </w:tcPr>
          <w:p w14:paraId="276739BD"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r>
      <w:tr w:rsidR="00520023" w:rsidRPr="00520023" w14:paraId="33F430C7" w14:textId="77777777">
        <w:trPr>
          <w:tblCellSpacing w:w="15" w:type="dxa"/>
        </w:trPr>
        <w:tc>
          <w:tcPr>
            <w:tcW w:w="720" w:type="dxa"/>
            <w:vAlign w:val="center"/>
            <w:hideMark/>
          </w:tcPr>
          <w:p w14:paraId="3D820DEE"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c>
          <w:tcPr>
            <w:tcW w:w="2880" w:type="dxa"/>
            <w:vAlign w:val="center"/>
            <w:hideMark/>
          </w:tcPr>
          <w:p w14:paraId="415D2998"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c>
          <w:tcPr>
            <w:tcW w:w="840" w:type="dxa"/>
            <w:vAlign w:val="center"/>
            <w:hideMark/>
          </w:tcPr>
          <w:p w14:paraId="2E1186A9"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c>
          <w:tcPr>
            <w:tcW w:w="3015" w:type="dxa"/>
            <w:vAlign w:val="center"/>
            <w:hideMark/>
          </w:tcPr>
          <w:p w14:paraId="7167BE15"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r>
      <w:tr w:rsidR="00520023" w:rsidRPr="00520023" w14:paraId="5E32A126" w14:textId="77777777">
        <w:trPr>
          <w:tblCellSpacing w:w="15" w:type="dxa"/>
        </w:trPr>
        <w:tc>
          <w:tcPr>
            <w:tcW w:w="3600" w:type="dxa"/>
            <w:gridSpan w:val="2"/>
            <w:vAlign w:val="center"/>
            <w:hideMark/>
          </w:tcPr>
          <w:p w14:paraId="3A001397"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5.299 km skrējiens</w:t>
            </w:r>
          </w:p>
        </w:tc>
        <w:tc>
          <w:tcPr>
            <w:tcW w:w="840" w:type="dxa"/>
            <w:vAlign w:val="center"/>
            <w:hideMark/>
          </w:tcPr>
          <w:p w14:paraId="2FFC64C5"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c>
          <w:tcPr>
            <w:tcW w:w="3015" w:type="dxa"/>
            <w:vAlign w:val="center"/>
            <w:hideMark/>
          </w:tcPr>
          <w:p w14:paraId="00B2960A"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r>
      <w:tr w:rsidR="00520023" w:rsidRPr="00520023" w14:paraId="54D5A22C" w14:textId="77777777">
        <w:trPr>
          <w:tblCellSpacing w:w="15" w:type="dxa"/>
        </w:trPr>
        <w:tc>
          <w:tcPr>
            <w:tcW w:w="3600" w:type="dxa"/>
            <w:gridSpan w:val="2"/>
            <w:vAlign w:val="center"/>
            <w:hideMark/>
          </w:tcPr>
          <w:p w14:paraId="575D0C64"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Sievietes</w:t>
            </w:r>
          </w:p>
        </w:tc>
        <w:tc>
          <w:tcPr>
            <w:tcW w:w="3855" w:type="dxa"/>
            <w:gridSpan w:val="2"/>
            <w:vAlign w:val="center"/>
            <w:hideMark/>
          </w:tcPr>
          <w:p w14:paraId="27B1389D"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Vīrieši</w:t>
            </w:r>
          </w:p>
        </w:tc>
      </w:tr>
      <w:tr w:rsidR="00520023" w:rsidRPr="00520023" w14:paraId="32336BBB" w14:textId="77777777">
        <w:trPr>
          <w:tblCellSpacing w:w="15" w:type="dxa"/>
        </w:trPr>
        <w:tc>
          <w:tcPr>
            <w:tcW w:w="720" w:type="dxa"/>
            <w:vAlign w:val="center"/>
            <w:hideMark/>
          </w:tcPr>
          <w:p w14:paraId="22BB423C"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STB</w:t>
            </w:r>
          </w:p>
        </w:tc>
        <w:tc>
          <w:tcPr>
            <w:tcW w:w="2880" w:type="dxa"/>
            <w:vAlign w:val="center"/>
            <w:hideMark/>
          </w:tcPr>
          <w:p w14:paraId="04E8BFE2"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2011. – 2018. </w:t>
            </w:r>
            <w:proofErr w:type="spellStart"/>
            <w:r w:rsidRPr="00520023">
              <w:rPr>
                <w:rFonts w:ascii="Times New Roman" w:eastAsia="Times New Roman" w:hAnsi="Times New Roman" w:cs="Times New Roman"/>
                <w:kern w:val="0"/>
                <w:sz w:val="24"/>
                <w:szCs w:val="24"/>
                <w:lang w:eastAsia="lv-LV"/>
                <w14:ligatures w14:val="none"/>
              </w:rPr>
              <w:t>dzimš.g</w:t>
            </w:r>
            <w:proofErr w:type="spellEnd"/>
            <w:r w:rsidRPr="00520023">
              <w:rPr>
                <w:rFonts w:ascii="Times New Roman" w:eastAsia="Times New Roman" w:hAnsi="Times New Roman" w:cs="Times New Roman"/>
                <w:kern w:val="0"/>
                <w:sz w:val="24"/>
                <w:szCs w:val="24"/>
                <w:lang w:eastAsia="lv-LV"/>
                <w14:ligatures w14:val="none"/>
              </w:rPr>
              <w:t>.</w:t>
            </w:r>
          </w:p>
        </w:tc>
        <w:tc>
          <w:tcPr>
            <w:tcW w:w="840" w:type="dxa"/>
            <w:vAlign w:val="center"/>
            <w:hideMark/>
          </w:tcPr>
          <w:p w14:paraId="7015EA89"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VTB</w:t>
            </w:r>
          </w:p>
        </w:tc>
        <w:tc>
          <w:tcPr>
            <w:tcW w:w="3015" w:type="dxa"/>
            <w:vAlign w:val="center"/>
            <w:hideMark/>
          </w:tcPr>
          <w:p w14:paraId="13D374C5"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2011. – 2018. </w:t>
            </w:r>
            <w:proofErr w:type="spellStart"/>
            <w:r w:rsidRPr="00520023">
              <w:rPr>
                <w:rFonts w:ascii="Times New Roman" w:eastAsia="Times New Roman" w:hAnsi="Times New Roman" w:cs="Times New Roman"/>
                <w:kern w:val="0"/>
                <w:sz w:val="24"/>
                <w:szCs w:val="24"/>
                <w:lang w:eastAsia="lv-LV"/>
                <w14:ligatures w14:val="none"/>
              </w:rPr>
              <w:t>dzimš.g</w:t>
            </w:r>
            <w:proofErr w:type="spellEnd"/>
            <w:r w:rsidRPr="00520023">
              <w:rPr>
                <w:rFonts w:ascii="Times New Roman" w:eastAsia="Times New Roman" w:hAnsi="Times New Roman" w:cs="Times New Roman"/>
                <w:kern w:val="0"/>
                <w:sz w:val="24"/>
                <w:szCs w:val="24"/>
                <w:lang w:eastAsia="lv-LV"/>
                <w14:ligatures w14:val="none"/>
              </w:rPr>
              <w:t>.</w:t>
            </w:r>
          </w:p>
        </w:tc>
      </w:tr>
      <w:tr w:rsidR="00520023" w:rsidRPr="00520023" w14:paraId="7448CFBD" w14:textId="77777777">
        <w:trPr>
          <w:tblCellSpacing w:w="15" w:type="dxa"/>
        </w:trPr>
        <w:tc>
          <w:tcPr>
            <w:tcW w:w="720" w:type="dxa"/>
            <w:vAlign w:val="center"/>
            <w:hideMark/>
          </w:tcPr>
          <w:p w14:paraId="79B8A751"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STA</w:t>
            </w:r>
          </w:p>
        </w:tc>
        <w:tc>
          <w:tcPr>
            <w:tcW w:w="2880" w:type="dxa"/>
            <w:vAlign w:val="center"/>
            <w:hideMark/>
          </w:tcPr>
          <w:p w14:paraId="3BF7CC15"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2007. – 2010.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w:t>
            </w:r>
          </w:p>
        </w:tc>
        <w:tc>
          <w:tcPr>
            <w:tcW w:w="840" w:type="dxa"/>
            <w:vAlign w:val="center"/>
            <w:hideMark/>
          </w:tcPr>
          <w:p w14:paraId="2C5D0CA2"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VTA</w:t>
            </w:r>
          </w:p>
        </w:tc>
        <w:tc>
          <w:tcPr>
            <w:tcW w:w="3015" w:type="dxa"/>
            <w:vAlign w:val="center"/>
            <w:hideMark/>
          </w:tcPr>
          <w:p w14:paraId="08BA75E0"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2007. – 2010.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w:t>
            </w:r>
          </w:p>
        </w:tc>
      </w:tr>
      <w:tr w:rsidR="00520023" w:rsidRPr="00520023" w14:paraId="258657F5" w14:textId="77777777">
        <w:trPr>
          <w:tblCellSpacing w:w="15" w:type="dxa"/>
        </w:trPr>
        <w:tc>
          <w:tcPr>
            <w:tcW w:w="720" w:type="dxa"/>
            <w:vAlign w:val="center"/>
            <w:hideMark/>
          </w:tcPr>
          <w:p w14:paraId="28567CCC"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ST</w:t>
            </w:r>
          </w:p>
        </w:tc>
        <w:tc>
          <w:tcPr>
            <w:tcW w:w="2880" w:type="dxa"/>
            <w:vAlign w:val="center"/>
            <w:hideMark/>
          </w:tcPr>
          <w:p w14:paraId="18FE70C2"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2006.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 un vecākas</w:t>
            </w:r>
          </w:p>
        </w:tc>
        <w:tc>
          <w:tcPr>
            <w:tcW w:w="840" w:type="dxa"/>
            <w:vAlign w:val="center"/>
            <w:hideMark/>
          </w:tcPr>
          <w:p w14:paraId="7438835D"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VT</w:t>
            </w:r>
          </w:p>
        </w:tc>
        <w:tc>
          <w:tcPr>
            <w:tcW w:w="3015" w:type="dxa"/>
            <w:vAlign w:val="center"/>
            <w:hideMark/>
          </w:tcPr>
          <w:p w14:paraId="37146C2A"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2006.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 un vecāki</w:t>
            </w:r>
          </w:p>
        </w:tc>
      </w:tr>
    </w:tbl>
    <w:p w14:paraId="2DE91D88" w14:textId="2DA6B362"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p>
    <w:p w14:paraId="631EC7D7"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“Stiga RM” bērnu skrējiens</w:t>
      </w:r>
    </w:p>
    <w:p w14:paraId="2EE5705A"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5"/>
        <w:gridCol w:w="2910"/>
        <w:gridCol w:w="915"/>
        <w:gridCol w:w="3060"/>
      </w:tblGrid>
      <w:tr w:rsidR="00520023" w:rsidRPr="00520023" w14:paraId="3AF040D8" w14:textId="77777777">
        <w:trPr>
          <w:tblCellSpacing w:w="15" w:type="dxa"/>
        </w:trPr>
        <w:tc>
          <w:tcPr>
            <w:tcW w:w="3555" w:type="dxa"/>
            <w:gridSpan w:val="2"/>
            <w:vAlign w:val="center"/>
            <w:hideMark/>
          </w:tcPr>
          <w:p w14:paraId="33140017"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Meitenes</w:t>
            </w:r>
          </w:p>
        </w:tc>
        <w:tc>
          <w:tcPr>
            <w:tcW w:w="3900" w:type="dxa"/>
            <w:gridSpan w:val="2"/>
            <w:vAlign w:val="center"/>
            <w:hideMark/>
          </w:tcPr>
          <w:p w14:paraId="21545291"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Zēni</w:t>
            </w:r>
          </w:p>
        </w:tc>
      </w:tr>
      <w:tr w:rsidR="00520023" w:rsidRPr="00520023" w14:paraId="36D4E642" w14:textId="77777777">
        <w:trPr>
          <w:tblCellSpacing w:w="15" w:type="dxa"/>
        </w:trPr>
        <w:tc>
          <w:tcPr>
            <w:tcW w:w="660" w:type="dxa"/>
            <w:vAlign w:val="center"/>
            <w:hideMark/>
          </w:tcPr>
          <w:p w14:paraId="2DF472D7"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SB1</w:t>
            </w:r>
          </w:p>
        </w:tc>
        <w:tc>
          <w:tcPr>
            <w:tcW w:w="2880" w:type="dxa"/>
            <w:vAlign w:val="center"/>
            <w:hideMark/>
          </w:tcPr>
          <w:p w14:paraId="15E669D1"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2022.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 un jaunākas</w:t>
            </w:r>
          </w:p>
        </w:tc>
        <w:tc>
          <w:tcPr>
            <w:tcW w:w="885" w:type="dxa"/>
            <w:vAlign w:val="center"/>
            <w:hideMark/>
          </w:tcPr>
          <w:p w14:paraId="437623E2"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VB1</w:t>
            </w:r>
          </w:p>
        </w:tc>
        <w:tc>
          <w:tcPr>
            <w:tcW w:w="3015" w:type="dxa"/>
            <w:vAlign w:val="center"/>
            <w:hideMark/>
          </w:tcPr>
          <w:p w14:paraId="264B6E58"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2022.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 un jaunāki</w:t>
            </w:r>
          </w:p>
        </w:tc>
      </w:tr>
      <w:tr w:rsidR="00520023" w:rsidRPr="00520023" w14:paraId="09E3ACB3" w14:textId="77777777">
        <w:trPr>
          <w:tblCellSpacing w:w="15" w:type="dxa"/>
        </w:trPr>
        <w:tc>
          <w:tcPr>
            <w:tcW w:w="660" w:type="dxa"/>
            <w:vAlign w:val="center"/>
            <w:hideMark/>
          </w:tcPr>
          <w:p w14:paraId="209245F9"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lastRenderedPageBreak/>
              <w:t>SB2</w:t>
            </w:r>
          </w:p>
        </w:tc>
        <w:tc>
          <w:tcPr>
            <w:tcW w:w="2880" w:type="dxa"/>
            <w:vAlign w:val="center"/>
            <w:hideMark/>
          </w:tcPr>
          <w:p w14:paraId="26932CB0"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2019. – 2021.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w:t>
            </w:r>
          </w:p>
        </w:tc>
        <w:tc>
          <w:tcPr>
            <w:tcW w:w="885" w:type="dxa"/>
            <w:vAlign w:val="center"/>
            <w:hideMark/>
          </w:tcPr>
          <w:p w14:paraId="77261D7F"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VB2</w:t>
            </w:r>
          </w:p>
        </w:tc>
        <w:tc>
          <w:tcPr>
            <w:tcW w:w="3015" w:type="dxa"/>
            <w:vAlign w:val="center"/>
            <w:hideMark/>
          </w:tcPr>
          <w:p w14:paraId="0C468EDF"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2019. – 2021.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w:t>
            </w:r>
          </w:p>
        </w:tc>
      </w:tr>
      <w:tr w:rsidR="00520023" w:rsidRPr="00520023" w14:paraId="2C67145A" w14:textId="77777777">
        <w:trPr>
          <w:tblCellSpacing w:w="15" w:type="dxa"/>
        </w:trPr>
        <w:tc>
          <w:tcPr>
            <w:tcW w:w="660" w:type="dxa"/>
            <w:vAlign w:val="center"/>
            <w:hideMark/>
          </w:tcPr>
          <w:p w14:paraId="7E64FE87"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SB3</w:t>
            </w:r>
          </w:p>
        </w:tc>
        <w:tc>
          <w:tcPr>
            <w:tcW w:w="2880" w:type="dxa"/>
            <w:vAlign w:val="center"/>
            <w:hideMark/>
          </w:tcPr>
          <w:p w14:paraId="03858765"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2016. – 2018.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w:t>
            </w:r>
          </w:p>
        </w:tc>
        <w:tc>
          <w:tcPr>
            <w:tcW w:w="885" w:type="dxa"/>
            <w:vAlign w:val="center"/>
            <w:hideMark/>
          </w:tcPr>
          <w:p w14:paraId="34A7D508"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VB3</w:t>
            </w:r>
          </w:p>
        </w:tc>
        <w:tc>
          <w:tcPr>
            <w:tcW w:w="3015" w:type="dxa"/>
            <w:vAlign w:val="center"/>
            <w:hideMark/>
          </w:tcPr>
          <w:p w14:paraId="25A4553F"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2016. – 2018.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w:t>
            </w:r>
          </w:p>
        </w:tc>
      </w:tr>
      <w:tr w:rsidR="00520023" w:rsidRPr="00520023" w14:paraId="72C67D63" w14:textId="77777777">
        <w:trPr>
          <w:tblCellSpacing w:w="15" w:type="dxa"/>
        </w:trPr>
        <w:tc>
          <w:tcPr>
            <w:tcW w:w="660" w:type="dxa"/>
            <w:vAlign w:val="center"/>
            <w:hideMark/>
          </w:tcPr>
          <w:p w14:paraId="09847898"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SB4</w:t>
            </w:r>
          </w:p>
        </w:tc>
        <w:tc>
          <w:tcPr>
            <w:tcW w:w="2880" w:type="dxa"/>
            <w:vAlign w:val="center"/>
            <w:hideMark/>
          </w:tcPr>
          <w:p w14:paraId="3A132607"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2013. – 2015.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w:t>
            </w:r>
          </w:p>
        </w:tc>
        <w:tc>
          <w:tcPr>
            <w:tcW w:w="885" w:type="dxa"/>
            <w:vAlign w:val="center"/>
            <w:hideMark/>
          </w:tcPr>
          <w:p w14:paraId="0BA6A6F9"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VB4</w:t>
            </w:r>
          </w:p>
        </w:tc>
        <w:tc>
          <w:tcPr>
            <w:tcW w:w="3015" w:type="dxa"/>
            <w:vAlign w:val="center"/>
            <w:hideMark/>
          </w:tcPr>
          <w:p w14:paraId="13605C6D"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2013. – 2015. </w:t>
            </w:r>
            <w:proofErr w:type="spellStart"/>
            <w:r w:rsidRPr="00520023">
              <w:rPr>
                <w:rFonts w:ascii="Times New Roman" w:eastAsia="Times New Roman" w:hAnsi="Times New Roman" w:cs="Times New Roman"/>
                <w:kern w:val="0"/>
                <w:sz w:val="24"/>
                <w:szCs w:val="24"/>
                <w:lang w:eastAsia="lv-LV"/>
                <w14:ligatures w14:val="none"/>
              </w:rPr>
              <w:t>dzimš</w:t>
            </w:r>
            <w:proofErr w:type="spellEnd"/>
            <w:r w:rsidRPr="00520023">
              <w:rPr>
                <w:rFonts w:ascii="Times New Roman" w:eastAsia="Times New Roman" w:hAnsi="Times New Roman" w:cs="Times New Roman"/>
                <w:kern w:val="0"/>
                <w:sz w:val="24"/>
                <w:szCs w:val="24"/>
                <w:lang w:eastAsia="lv-LV"/>
                <w14:ligatures w14:val="none"/>
              </w:rPr>
              <w:t>. g.</w:t>
            </w:r>
          </w:p>
        </w:tc>
      </w:tr>
    </w:tbl>
    <w:p w14:paraId="43C53D38"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 </w:t>
      </w:r>
    </w:p>
    <w:p w14:paraId="00CA69BC"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Nūjošana  5.299 km</w:t>
      </w:r>
    </w:p>
    <w:p w14:paraId="70470359"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0"/>
        <w:gridCol w:w="2595"/>
        <w:gridCol w:w="915"/>
        <w:gridCol w:w="3060"/>
      </w:tblGrid>
      <w:tr w:rsidR="00520023" w:rsidRPr="00520023" w14:paraId="0914CA69" w14:textId="77777777">
        <w:trPr>
          <w:tblCellSpacing w:w="15" w:type="dxa"/>
        </w:trPr>
        <w:tc>
          <w:tcPr>
            <w:tcW w:w="975" w:type="dxa"/>
            <w:vAlign w:val="center"/>
            <w:hideMark/>
          </w:tcPr>
          <w:p w14:paraId="6F58540F"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Sievietes</w:t>
            </w:r>
          </w:p>
        </w:tc>
        <w:tc>
          <w:tcPr>
            <w:tcW w:w="2565" w:type="dxa"/>
            <w:vAlign w:val="center"/>
            <w:hideMark/>
          </w:tcPr>
          <w:p w14:paraId="2A9DAA07"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c>
          <w:tcPr>
            <w:tcW w:w="885" w:type="dxa"/>
            <w:vAlign w:val="center"/>
            <w:hideMark/>
          </w:tcPr>
          <w:p w14:paraId="7D909BA4"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Vīrieši</w:t>
            </w:r>
          </w:p>
        </w:tc>
        <w:tc>
          <w:tcPr>
            <w:tcW w:w="3015" w:type="dxa"/>
            <w:vAlign w:val="center"/>
            <w:hideMark/>
          </w:tcPr>
          <w:p w14:paraId="2FAFDF43"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tc>
      </w:tr>
      <w:tr w:rsidR="00520023" w:rsidRPr="00520023" w14:paraId="43A1D068" w14:textId="77777777">
        <w:trPr>
          <w:tblCellSpacing w:w="15" w:type="dxa"/>
        </w:trPr>
        <w:tc>
          <w:tcPr>
            <w:tcW w:w="975" w:type="dxa"/>
            <w:vAlign w:val="center"/>
            <w:hideMark/>
          </w:tcPr>
          <w:p w14:paraId="7DA5D30A"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SNUJ</w:t>
            </w:r>
          </w:p>
        </w:tc>
        <w:tc>
          <w:tcPr>
            <w:tcW w:w="2565" w:type="dxa"/>
            <w:vAlign w:val="center"/>
            <w:hideMark/>
          </w:tcPr>
          <w:p w14:paraId="5D9E2FFA"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Bez vecuma ierobežojuma</w:t>
            </w:r>
          </w:p>
        </w:tc>
        <w:tc>
          <w:tcPr>
            <w:tcW w:w="885" w:type="dxa"/>
            <w:vAlign w:val="center"/>
            <w:hideMark/>
          </w:tcPr>
          <w:p w14:paraId="18A361B7"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VNUJ</w:t>
            </w:r>
          </w:p>
        </w:tc>
        <w:tc>
          <w:tcPr>
            <w:tcW w:w="3015" w:type="dxa"/>
            <w:vAlign w:val="center"/>
            <w:hideMark/>
          </w:tcPr>
          <w:p w14:paraId="4EE85F6E"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Bez vecuma ierobežojuma</w:t>
            </w:r>
          </w:p>
        </w:tc>
      </w:tr>
    </w:tbl>
    <w:p w14:paraId="754A88E4" w14:textId="05070AD5"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p>
    <w:p w14:paraId="6C3792D6" w14:textId="6A634149" w:rsidR="00520023" w:rsidRPr="00520023" w:rsidRDefault="00520023" w:rsidP="00520023">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7. NORISE UN LAIKI</w:t>
      </w:r>
    </w:p>
    <w:p w14:paraId="2B08FBBA"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7.augusts</w:t>
      </w:r>
    </w:p>
    <w:p w14:paraId="0FBD8A08" w14:textId="79EF4E71"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br/>
        <w:t xml:space="preserve">18:00-21:00 Expo (numuru izņemšana, reģistrācija) Kuldīgas Pilsētas estrādē (Pētera iela 5) </w:t>
      </w:r>
    </w:p>
    <w:p w14:paraId="40A901A5" w14:textId="7EF3C280"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8.augusts</w:t>
      </w:r>
    </w:p>
    <w:p w14:paraId="2EB0E372"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No 7:30 Reģistrācija, numuru saņemšana sacensību centrā</w:t>
      </w:r>
      <w:r w:rsidRPr="00520023">
        <w:rPr>
          <w:rFonts w:ascii="Times New Roman" w:eastAsia="Times New Roman" w:hAnsi="Times New Roman" w:cs="Times New Roman"/>
          <w:kern w:val="0"/>
          <w:sz w:val="24"/>
          <w:szCs w:val="24"/>
          <w:lang w:eastAsia="lv-LV"/>
          <w14:ligatures w14:val="none"/>
        </w:rPr>
        <w:br/>
        <w:t xml:space="preserve">10:00 Starts </w:t>
      </w:r>
      <w:proofErr w:type="spellStart"/>
      <w:r w:rsidRPr="00520023">
        <w:rPr>
          <w:rFonts w:ascii="Times New Roman" w:eastAsia="Times New Roman" w:hAnsi="Times New Roman" w:cs="Times New Roman"/>
          <w:kern w:val="0"/>
          <w:sz w:val="24"/>
          <w:szCs w:val="24"/>
          <w:lang w:eastAsia="lv-LV"/>
          <w14:ligatures w14:val="none"/>
        </w:rPr>
        <w:t>pusmaratonam</w:t>
      </w:r>
      <w:proofErr w:type="spellEnd"/>
      <w:r w:rsidRPr="00520023">
        <w:rPr>
          <w:rFonts w:ascii="Times New Roman" w:eastAsia="Times New Roman" w:hAnsi="Times New Roman" w:cs="Times New Roman"/>
          <w:kern w:val="0"/>
          <w:sz w:val="24"/>
          <w:szCs w:val="24"/>
          <w:lang w:eastAsia="lv-LV"/>
          <w14:ligatures w14:val="none"/>
        </w:rPr>
        <w:t xml:space="preserve"> 21.0975 un 10.565 km distancēm</w:t>
      </w:r>
      <w:r w:rsidRPr="00520023">
        <w:rPr>
          <w:rFonts w:ascii="Times New Roman" w:eastAsia="Times New Roman" w:hAnsi="Times New Roman" w:cs="Times New Roman"/>
          <w:kern w:val="0"/>
          <w:sz w:val="24"/>
          <w:szCs w:val="24"/>
          <w:lang w:eastAsia="lv-LV"/>
          <w14:ligatures w14:val="none"/>
        </w:rPr>
        <w:br/>
        <w:t>10:10 Mazuļu rāpošana - finiša zonā</w:t>
      </w:r>
      <w:r w:rsidRPr="00520023">
        <w:rPr>
          <w:rFonts w:ascii="Times New Roman" w:eastAsia="Times New Roman" w:hAnsi="Times New Roman" w:cs="Times New Roman"/>
          <w:kern w:val="0"/>
          <w:sz w:val="24"/>
          <w:szCs w:val="24"/>
          <w:lang w:eastAsia="lv-LV"/>
          <w14:ligatures w14:val="none"/>
        </w:rPr>
        <w:br/>
        <w:t>12:30 Starts 5.299 km distancei</w:t>
      </w:r>
      <w:r w:rsidRPr="00520023">
        <w:rPr>
          <w:rFonts w:ascii="Times New Roman" w:eastAsia="Times New Roman" w:hAnsi="Times New Roman" w:cs="Times New Roman"/>
          <w:kern w:val="0"/>
          <w:sz w:val="24"/>
          <w:szCs w:val="24"/>
          <w:lang w:eastAsia="lv-LV"/>
          <w14:ligatures w14:val="none"/>
        </w:rPr>
        <w:br/>
        <w:t xml:space="preserve">14:00 </w:t>
      </w:r>
      <w:proofErr w:type="spellStart"/>
      <w:r w:rsidRPr="00520023">
        <w:rPr>
          <w:rFonts w:ascii="Times New Roman" w:eastAsia="Times New Roman" w:hAnsi="Times New Roman" w:cs="Times New Roman"/>
          <w:kern w:val="0"/>
          <w:sz w:val="24"/>
          <w:szCs w:val="24"/>
          <w:lang w:eastAsia="lv-LV"/>
          <w14:ligatures w14:val="none"/>
        </w:rPr>
        <w:t>StigaRm</w:t>
      </w:r>
      <w:proofErr w:type="spellEnd"/>
      <w:r w:rsidRPr="00520023">
        <w:rPr>
          <w:rFonts w:ascii="Times New Roman" w:eastAsia="Times New Roman" w:hAnsi="Times New Roman" w:cs="Times New Roman"/>
          <w:kern w:val="0"/>
          <w:sz w:val="24"/>
          <w:szCs w:val="24"/>
          <w:lang w:eastAsia="lv-LV"/>
          <w14:ligatures w14:val="none"/>
        </w:rPr>
        <w:t xml:space="preserve"> bērnu skrējiens 200m 2021. g. dzim. un jaunāki/kas</w:t>
      </w:r>
      <w:r w:rsidRPr="00520023">
        <w:rPr>
          <w:rFonts w:ascii="Times New Roman" w:eastAsia="Times New Roman" w:hAnsi="Times New Roman" w:cs="Times New Roman"/>
          <w:kern w:val="0"/>
          <w:sz w:val="24"/>
          <w:szCs w:val="24"/>
          <w:lang w:eastAsia="lv-LV"/>
          <w14:ligatures w14:val="none"/>
        </w:rPr>
        <w:br/>
        <w:t xml:space="preserve">14:15 </w:t>
      </w:r>
      <w:proofErr w:type="spellStart"/>
      <w:r w:rsidRPr="00520023">
        <w:rPr>
          <w:rFonts w:ascii="Times New Roman" w:eastAsia="Times New Roman" w:hAnsi="Times New Roman" w:cs="Times New Roman"/>
          <w:kern w:val="0"/>
          <w:sz w:val="24"/>
          <w:szCs w:val="24"/>
          <w:lang w:eastAsia="lv-LV"/>
          <w14:ligatures w14:val="none"/>
        </w:rPr>
        <w:t>StigaRm</w:t>
      </w:r>
      <w:proofErr w:type="spellEnd"/>
      <w:r w:rsidRPr="00520023">
        <w:rPr>
          <w:rFonts w:ascii="Times New Roman" w:eastAsia="Times New Roman" w:hAnsi="Times New Roman" w:cs="Times New Roman"/>
          <w:kern w:val="0"/>
          <w:sz w:val="24"/>
          <w:szCs w:val="24"/>
          <w:lang w:eastAsia="lv-LV"/>
          <w14:ligatures w14:val="none"/>
        </w:rPr>
        <w:t xml:space="preserve"> bērnu </w:t>
      </w:r>
      <w:proofErr w:type="spellStart"/>
      <w:r w:rsidRPr="00520023">
        <w:rPr>
          <w:rFonts w:ascii="Times New Roman" w:eastAsia="Times New Roman" w:hAnsi="Times New Roman" w:cs="Times New Roman"/>
          <w:kern w:val="0"/>
          <w:sz w:val="24"/>
          <w:szCs w:val="24"/>
          <w:lang w:eastAsia="lv-LV"/>
          <w14:ligatures w14:val="none"/>
        </w:rPr>
        <w:t>skrejiens</w:t>
      </w:r>
      <w:proofErr w:type="spellEnd"/>
      <w:r w:rsidRPr="00520023">
        <w:rPr>
          <w:rFonts w:ascii="Times New Roman" w:eastAsia="Times New Roman" w:hAnsi="Times New Roman" w:cs="Times New Roman"/>
          <w:kern w:val="0"/>
          <w:sz w:val="24"/>
          <w:szCs w:val="24"/>
          <w:lang w:eastAsia="lv-LV"/>
          <w14:ligatures w14:val="none"/>
        </w:rPr>
        <w:t xml:space="preserve"> 300m 2018.-2020. g. dzim.</w:t>
      </w:r>
      <w:r w:rsidRPr="00520023">
        <w:rPr>
          <w:rFonts w:ascii="Times New Roman" w:eastAsia="Times New Roman" w:hAnsi="Times New Roman" w:cs="Times New Roman"/>
          <w:kern w:val="0"/>
          <w:sz w:val="24"/>
          <w:szCs w:val="24"/>
          <w:lang w:eastAsia="lv-LV"/>
          <w14:ligatures w14:val="none"/>
        </w:rPr>
        <w:br/>
        <w:t xml:space="preserve">14:30 </w:t>
      </w:r>
      <w:proofErr w:type="spellStart"/>
      <w:r w:rsidRPr="00520023">
        <w:rPr>
          <w:rFonts w:ascii="Times New Roman" w:eastAsia="Times New Roman" w:hAnsi="Times New Roman" w:cs="Times New Roman"/>
          <w:kern w:val="0"/>
          <w:sz w:val="24"/>
          <w:szCs w:val="24"/>
          <w:lang w:eastAsia="lv-LV"/>
          <w14:ligatures w14:val="none"/>
        </w:rPr>
        <w:t>StigaRm</w:t>
      </w:r>
      <w:proofErr w:type="spellEnd"/>
      <w:r w:rsidRPr="00520023">
        <w:rPr>
          <w:rFonts w:ascii="Times New Roman" w:eastAsia="Times New Roman" w:hAnsi="Times New Roman" w:cs="Times New Roman"/>
          <w:kern w:val="0"/>
          <w:sz w:val="24"/>
          <w:szCs w:val="24"/>
          <w:lang w:eastAsia="lv-LV"/>
          <w14:ligatures w14:val="none"/>
        </w:rPr>
        <w:t xml:space="preserve"> bērnu skrējiens 400m 2015.-2017. g. dzim.</w:t>
      </w:r>
      <w:r w:rsidRPr="00520023">
        <w:rPr>
          <w:rFonts w:ascii="Times New Roman" w:eastAsia="Times New Roman" w:hAnsi="Times New Roman" w:cs="Times New Roman"/>
          <w:kern w:val="0"/>
          <w:sz w:val="24"/>
          <w:szCs w:val="24"/>
          <w:lang w:eastAsia="lv-LV"/>
          <w14:ligatures w14:val="none"/>
        </w:rPr>
        <w:br/>
        <w:t xml:space="preserve">14:45 </w:t>
      </w:r>
      <w:proofErr w:type="spellStart"/>
      <w:r w:rsidRPr="00520023">
        <w:rPr>
          <w:rFonts w:ascii="Times New Roman" w:eastAsia="Times New Roman" w:hAnsi="Times New Roman" w:cs="Times New Roman"/>
          <w:kern w:val="0"/>
          <w:sz w:val="24"/>
          <w:szCs w:val="24"/>
          <w:lang w:eastAsia="lv-LV"/>
          <w14:ligatures w14:val="none"/>
        </w:rPr>
        <w:t>StigaRm</w:t>
      </w:r>
      <w:proofErr w:type="spellEnd"/>
      <w:r w:rsidRPr="00520023">
        <w:rPr>
          <w:rFonts w:ascii="Times New Roman" w:eastAsia="Times New Roman" w:hAnsi="Times New Roman" w:cs="Times New Roman"/>
          <w:kern w:val="0"/>
          <w:sz w:val="24"/>
          <w:szCs w:val="24"/>
          <w:lang w:eastAsia="lv-LV"/>
          <w14:ligatures w14:val="none"/>
        </w:rPr>
        <w:t> bērnu skrējiens 600m 2012.-2014. g. dzim.</w:t>
      </w:r>
    </w:p>
    <w:p w14:paraId="10D39A4D" w14:textId="72FB71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15:00 Apbalvošana</w:t>
      </w:r>
      <w:r w:rsidRPr="00520023">
        <w:rPr>
          <w:rFonts w:ascii="Times New Roman" w:eastAsia="Times New Roman" w:hAnsi="Times New Roman" w:cs="Times New Roman"/>
          <w:kern w:val="0"/>
          <w:sz w:val="24"/>
          <w:szCs w:val="24"/>
          <w:lang w:eastAsia="lv-LV"/>
          <w14:ligatures w14:val="none"/>
        </w:rPr>
        <w:br/>
        <w:t>15:00 Loterija</w:t>
      </w:r>
    </w:p>
    <w:p w14:paraId="63F07E71" w14:textId="2103F744" w:rsidR="00520023" w:rsidRPr="00520023" w:rsidRDefault="00520023" w:rsidP="00520023">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8. APBALVOŠANA</w:t>
      </w:r>
    </w:p>
    <w:p w14:paraId="6C5D9AE3" w14:textId="7F57A3F8"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Distancēs:</w:t>
      </w:r>
    </w:p>
    <w:p w14:paraId="0AD7DD52" w14:textId="3888AB64"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u w:val="single"/>
          <w:lang w:eastAsia="lv-LV"/>
          <w14:ligatures w14:val="none"/>
        </w:rPr>
        <w:t>21,0975 km</w:t>
      </w:r>
    </w:p>
    <w:p w14:paraId="16525361" w14:textId="63A3B1F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Kopvērtējumā, atsevišķi sieviešu un vīrieš</w:t>
      </w:r>
      <w:r w:rsidR="00717B66">
        <w:rPr>
          <w:rFonts w:ascii="Times New Roman" w:eastAsia="Times New Roman" w:hAnsi="Times New Roman" w:cs="Times New Roman"/>
          <w:kern w:val="0"/>
          <w:sz w:val="24"/>
          <w:szCs w:val="24"/>
          <w:lang w:eastAsia="lv-LV"/>
          <w14:ligatures w14:val="none"/>
        </w:rPr>
        <w:t>u</w:t>
      </w:r>
      <w:r w:rsidRPr="00520023">
        <w:rPr>
          <w:rFonts w:ascii="Times New Roman" w:eastAsia="Times New Roman" w:hAnsi="Times New Roman" w:cs="Times New Roman"/>
          <w:kern w:val="0"/>
          <w:sz w:val="24"/>
          <w:szCs w:val="24"/>
          <w:lang w:eastAsia="lv-LV"/>
          <w14:ligatures w14:val="none"/>
        </w:rPr>
        <w:t xml:space="preserve"> konkurencē: no 1. līdz 6. vietai – pasākuma atbalstītāju balvas un naudas balvas vīriešu un sieviešu konkurencē. Visi finiš</w:t>
      </w:r>
      <w:r w:rsidR="00717B66">
        <w:rPr>
          <w:rFonts w:ascii="Times New Roman" w:eastAsia="Times New Roman" w:hAnsi="Times New Roman" w:cs="Times New Roman"/>
          <w:kern w:val="0"/>
          <w:sz w:val="24"/>
          <w:szCs w:val="24"/>
          <w:lang w:eastAsia="lv-LV"/>
          <w14:ligatures w14:val="none"/>
        </w:rPr>
        <w:t>ē</w:t>
      </w:r>
      <w:r w:rsidRPr="00520023">
        <w:rPr>
          <w:rFonts w:ascii="Times New Roman" w:eastAsia="Times New Roman" w:hAnsi="Times New Roman" w:cs="Times New Roman"/>
          <w:kern w:val="0"/>
          <w:sz w:val="24"/>
          <w:szCs w:val="24"/>
          <w:lang w:eastAsia="lv-LV"/>
          <w14:ligatures w14:val="none"/>
        </w:rPr>
        <w:t>tāji saņem piemiņas medaļas.</w:t>
      </w:r>
    </w:p>
    <w:p w14:paraId="6F5579BE" w14:textId="77777777" w:rsidR="00520023" w:rsidRPr="00520023" w:rsidRDefault="00520023" w:rsidP="00520023">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1. vieta - 300.00 EUR</w:t>
      </w:r>
    </w:p>
    <w:p w14:paraId="3D2C4F22" w14:textId="77777777" w:rsidR="00520023" w:rsidRPr="00520023" w:rsidRDefault="00520023" w:rsidP="00520023">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2. vieta - 200.00 EUR</w:t>
      </w:r>
    </w:p>
    <w:p w14:paraId="67E48E69" w14:textId="77777777" w:rsidR="00520023" w:rsidRPr="00520023" w:rsidRDefault="00520023" w:rsidP="00520023">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3. vieta - 150.00 EUR</w:t>
      </w:r>
    </w:p>
    <w:p w14:paraId="463841CA" w14:textId="77777777" w:rsidR="00520023" w:rsidRPr="00520023" w:rsidRDefault="00520023" w:rsidP="00520023">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4. vieta - 100.00 EUR</w:t>
      </w:r>
    </w:p>
    <w:p w14:paraId="7740AE95" w14:textId="77777777" w:rsidR="00520023" w:rsidRPr="00520023" w:rsidRDefault="00520023" w:rsidP="00520023">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5. vieta - 75.00 EUR</w:t>
      </w:r>
    </w:p>
    <w:p w14:paraId="07767FEC" w14:textId="77777777" w:rsidR="00520023" w:rsidRPr="00520023" w:rsidRDefault="00520023" w:rsidP="00520023">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6. vieta - 50.00 EUR</w:t>
      </w:r>
    </w:p>
    <w:p w14:paraId="68162286"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p w14:paraId="34376BD0"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lastRenderedPageBreak/>
        <w:t>Naudas balvas atsevišķi sieviešu un vīriešu visās vecuma grupās no 1. Līdz 3. vietai.</w:t>
      </w:r>
    </w:p>
    <w:p w14:paraId="4D2FCB13" w14:textId="77777777" w:rsidR="00520023" w:rsidRPr="00520023" w:rsidRDefault="00520023" w:rsidP="00520023">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1. vieta – 30.00 EUR</w:t>
      </w:r>
    </w:p>
    <w:p w14:paraId="3D8E80CD" w14:textId="77777777" w:rsidR="00520023" w:rsidRPr="00520023" w:rsidRDefault="00520023" w:rsidP="00520023">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2. vieta – 25.00 EUR</w:t>
      </w:r>
    </w:p>
    <w:p w14:paraId="1EF01DB4" w14:textId="77777777" w:rsidR="00520023" w:rsidRPr="00520023" w:rsidRDefault="00520023" w:rsidP="00520023">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3. vieta – 20.00 EUR</w:t>
      </w:r>
    </w:p>
    <w:p w14:paraId="7CB04513"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p w14:paraId="1156DD12"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w:t>
      </w:r>
    </w:p>
    <w:p w14:paraId="5B3431F8" w14:textId="74FCDEBB"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u w:val="single"/>
          <w:lang w:eastAsia="lv-LV"/>
          <w14:ligatures w14:val="none"/>
        </w:rPr>
        <w:t>10,565 km skrējienā</w:t>
      </w:r>
    </w:p>
    <w:p w14:paraId="0937E1CD" w14:textId="65AB78E2"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Kopvērtējumā, atsevišķi sieviešu un </w:t>
      </w:r>
      <w:proofErr w:type="spellStart"/>
      <w:r w:rsidRPr="00520023">
        <w:rPr>
          <w:rFonts w:ascii="Times New Roman" w:eastAsia="Times New Roman" w:hAnsi="Times New Roman" w:cs="Times New Roman"/>
          <w:kern w:val="0"/>
          <w:sz w:val="24"/>
          <w:szCs w:val="24"/>
          <w:lang w:eastAsia="lv-LV"/>
          <w14:ligatures w14:val="none"/>
        </w:rPr>
        <w:t>vīriešiešu</w:t>
      </w:r>
      <w:proofErr w:type="spellEnd"/>
      <w:r w:rsidRPr="00520023">
        <w:rPr>
          <w:rFonts w:ascii="Times New Roman" w:eastAsia="Times New Roman" w:hAnsi="Times New Roman" w:cs="Times New Roman"/>
          <w:kern w:val="0"/>
          <w:sz w:val="24"/>
          <w:szCs w:val="24"/>
          <w:lang w:eastAsia="lv-LV"/>
          <w14:ligatures w14:val="none"/>
        </w:rPr>
        <w:t xml:space="preserve"> konkurencē: no 1. līdz 6. vietai dāvanu kartes no SIA “</w:t>
      </w:r>
      <w:proofErr w:type="spellStart"/>
      <w:r w:rsidRPr="00520023">
        <w:rPr>
          <w:rFonts w:ascii="Times New Roman" w:eastAsia="Times New Roman" w:hAnsi="Times New Roman" w:cs="Times New Roman"/>
          <w:kern w:val="0"/>
          <w:sz w:val="24"/>
          <w:szCs w:val="24"/>
          <w:lang w:eastAsia="lv-LV"/>
          <w14:ligatures w14:val="none"/>
        </w:rPr>
        <w:t>Sportland</w:t>
      </w:r>
      <w:proofErr w:type="spellEnd"/>
      <w:r w:rsidRPr="00520023">
        <w:rPr>
          <w:rFonts w:ascii="Times New Roman" w:eastAsia="Times New Roman" w:hAnsi="Times New Roman" w:cs="Times New Roman"/>
          <w:kern w:val="0"/>
          <w:sz w:val="24"/>
          <w:szCs w:val="24"/>
          <w:lang w:eastAsia="lv-LV"/>
          <w14:ligatures w14:val="none"/>
        </w:rPr>
        <w:t xml:space="preserve"> Latvija”. Visi </w:t>
      </w:r>
      <w:proofErr w:type="spellStart"/>
      <w:r w:rsidRPr="00520023">
        <w:rPr>
          <w:rFonts w:ascii="Times New Roman" w:eastAsia="Times New Roman" w:hAnsi="Times New Roman" w:cs="Times New Roman"/>
          <w:kern w:val="0"/>
          <w:sz w:val="24"/>
          <w:szCs w:val="24"/>
          <w:lang w:eastAsia="lv-LV"/>
          <w14:ligatures w14:val="none"/>
        </w:rPr>
        <w:t>finišetāji</w:t>
      </w:r>
      <w:proofErr w:type="spellEnd"/>
      <w:r w:rsidRPr="00520023">
        <w:rPr>
          <w:rFonts w:ascii="Times New Roman" w:eastAsia="Times New Roman" w:hAnsi="Times New Roman" w:cs="Times New Roman"/>
          <w:kern w:val="0"/>
          <w:sz w:val="24"/>
          <w:szCs w:val="24"/>
          <w:lang w:eastAsia="lv-LV"/>
          <w14:ligatures w14:val="none"/>
        </w:rPr>
        <w:t xml:space="preserve"> saņem piemiņas medaļas</w:t>
      </w:r>
    </w:p>
    <w:p w14:paraId="4BC9C1F0" w14:textId="5EB4B4E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u w:val="single"/>
          <w:lang w:eastAsia="lv-LV"/>
          <w14:ligatures w14:val="none"/>
        </w:rPr>
        <w:t>5,299 km skrējienā</w:t>
      </w:r>
    </w:p>
    <w:p w14:paraId="1621E3EA"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Kopvērtējumā, atsevišķi sieviešu un vīriešu konkurencē: no 1. līdz 3. vietai – naudas balvas no atbalstītājiem. Visi </w:t>
      </w:r>
      <w:proofErr w:type="spellStart"/>
      <w:r w:rsidRPr="00520023">
        <w:rPr>
          <w:rFonts w:ascii="Times New Roman" w:eastAsia="Times New Roman" w:hAnsi="Times New Roman" w:cs="Times New Roman"/>
          <w:kern w:val="0"/>
          <w:sz w:val="24"/>
          <w:szCs w:val="24"/>
          <w:lang w:eastAsia="lv-LV"/>
          <w14:ligatures w14:val="none"/>
        </w:rPr>
        <w:t>finišetāji</w:t>
      </w:r>
      <w:proofErr w:type="spellEnd"/>
      <w:r w:rsidRPr="00520023">
        <w:rPr>
          <w:rFonts w:ascii="Times New Roman" w:eastAsia="Times New Roman" w:hAnsi="Times New Roman" w:cs="Times New Roman"/>
          <w:kern w:val="0"/>
          <w:sz w:val="24"/>
          <w:szCs w:val="24"/>
          <w:lang w:eastAsia="lv-LV"/>
          <w14:ligatures w14:val="none"/>
        </w:rPr>
        <w:t xml:space="preserve"> saņem piemiņas medaļas</w:t>
      </w:r>
    </w:p>
    <w:p w14:paraId="2D3145AD" w14:textId="77777777" w:rsidR="00520023" w:rsidRPr="00520023" w:rsidRDefault="00520023" w:rsidP="00520023">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1. vieta – 50.00 EUR</w:t>
      </w:r>
    </w:p>
    <w:p w14:paraId="564AC421" w14:textId="77777777" w:rsidR="00520023" w:rsidRPr="00520023" w:rsidRDefault="00520023" w:rsidP="00520023">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2. vieta – 40.00 EUR</w:t>
      </w:r>
    </w:p>
    <w:p w14:paraId="0D530E5E" w14:textId="77777777" w:rsidR="00520023" w:rsidRPr="00520023" w:rsidRDefault="00520023" w:rsidP="00520023">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3. vieta – 30.00 EUR</w:t>
      </w:r>
    </w:p>
    <w:p w14:paraId="465AE099" w14:textId="77777777" w:rsidR="00520023" w:rsidRPr="00520023" w:rsidRDefault="00520023" w:rsidP="00520023">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4. vieta - Pasākuma atbalstītāju balvas</w:t>
      </w:r>
    </w:p>
    <w:p w14:paraId="27672D1E" w14:textId="77777777" w:rsidR="00520023" w:rsidRPr="00520023" w:rsidRDefault="00520023" w:rsidP="00520023">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5. vieta - Pasākuma atbalstītāju balvas</w:t>
      </w:r>
    </w:p>
    <w:p w14:paraId="3AA9301F" w14:textId="3CF4364B" w:rsidR="00520023" w:rsidRPr="00520023" w:rsidRDefault="00520023" w:rsidP="00520023">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6. vieta - Pasākuma atbalstītāju balvas</w:t>
      </w:r>
    </w:p>
    <w:p w14:paraId="4E92A0E1" w14:textId="75FC9400"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u w:val="single"/>
          <w:lang w:eastAsia="lv-LV"/>
          <w14:ligatures w14:val="none"/>
        </w:rPr>
        <w:t>Ātruma posms </w:t>
      </w:r>
    </w:p>
    <w:p w14:paraId="434DE7FB" w14:textId="1FF73CC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Vīriešu un sieviešu konkurencē ātrākajiem posma veicējiem, naudas balva 150.00 EUR apmērā no atbalstītājiem.</w:t>
      </w:r>
    </w:p>
    <w:p w14:paraId="2FBC669A" w14:textId="2D68C861"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u w:val="single"/>
          <w:lang w:eastAsia="lv-LV"/>
          <w14:ligatures w14:val="none"/>
        </w:rPr>
        <w:t>Bērnu skrējiens</w:t>
      </w:r>
    </w:p>
    <w:p w14:paraId="5D96F0B3" w14:textId="549197C8"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Visi finišējušie saņem piemiņas medaļas un tiek apbalvoti ar organizatoru un atbalstītāju sarūpētām balvām no SIA “</w:t>
      </w:r>
      <w:proofErr w:type="spellStart"/>
      <w:r w:rsidRPr="00520023">
        <w:rPr>
          <w:rFonts w:ascii="Times New Roman" w:eastAsia="Times New Roman" w:hAnsi="Times New Roman" w:cs="Times New Roman"/>
          <w:kern w:val="0"/>
          <w:sz w:val="24"/>
          <w:szCs w:val="24"/>
          <w:lang w:eastAsia="lv-LV"/>
          <w14:ligatures w14:val="none"/>
        </w:rPr>
        <w:t>StigaRM</w:t>
      </w:r>
      <w:proofErr w:type="spellEnd"/>
      <w:r w:rsidRPr="00520023">
        <w:rPr>
          <w:rFonts w:ascii="Times New Roman" w:eastAsia="Times New Roman" w:hAnsi="Times New Roman" w:cs="Times New Roman"/>
          <w:kern w:val="0"/>
          <w:sz w:val="24"/>
          <w:szCs w:val="24"/>
          <w:lang w:eastAsia="lv-LV"/>
          <w14:ligatures w14:val="none"/>
        </w:rPr>
        <w:t>”</w:t>
      </w:r>
    </w:p>
    <w:p w14:paraId="56538802" w14:textId="632895D6"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KOMANDU VĒRTĒJUMĀ</w:t>
      </w:r>
      <w:r w:rsidRPr="00520023">
        <w:rPr>
          <w:rFonts w:ascii="Times New Roman" w:eastAsia="Times New Roman" w:hAnsi="Times New Roman" w:cs="Times New Roman"/>
          <w:kern w:val="0"/>
          <w:sz w:val="24"/>
          <w:szCs w:val="24"/>
          <w:lang w:eastAsia="lv-LV"/>
          <w14:ligatures w14:val="none"/>
        </w:rPr>
        <w:t xml:space="preserve"> (komandu cīņas reģistrāciju skatīt nolikuma punktā zemāk) apbalvo no 1. līdz 6. vietai ieguvušās komandas ar pasākuma atbalstītāju balvām.</w:t>
      </w:r>
    </w:p>
    <w:p w14:paraId="5D95A9FD"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Lai noteiktu labāko komandu tiks vērtēti komandas dalībnieku iegūtie punkti.</w:t>
      </w:r>
    </w:p>
    <w:p w14:paraId="19CF6601" w14:textId="268CC43E"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Lai piedalītos komandu cīņā, vienas komandas minimālais sastāvs ir 5 dalībnieki, maksimālais sastāvs 7 dalībnieki. Vērtēs komandas 5 labāko rezultātu dalībniekus, atbilstoši zemāk redzamajai tabulai "Dalībnieku sadalījums komandu cīņas ieskaitei". Komandas pieteikšanas procesu aplūkot šī nolikuma punktā "</w:t>
      </w:r>
      <w:r w:rsidRPr="00520023">
        <w:rPr>
          <w:rFonts w:ascii="Times New Roman" w:eastAsia="Times New Roman" w:hAnsi="Times New Roman" w:cs="Times New Roman"/>
          <w:b/>
          <w:bCs/>
          <w:kern w:val="0"/>
          <w:sz w:val="24"/>
          <w:szCs w:val="24"/>
          <w:lang w:eastAsia="lv-LV"/>
          <w14:ligatures w14:val="none"/>
        </w:rPr>
        <w:t>KOMANDAS VEIDOŠANAS PRINCIPS".</w:t>
      </w:r>
    </w:p>
    <w:p w14:paraId="3AE5B937" w14:textId="306CC64F"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Dalībnieku punkti tiek aprēķināti atbilstoši uzrādītajam rezultātam individuālajā kopvērtējumā attiecībā pret konkrētās distances uzvarētāja rezultātu un reizinot ar 1000 (attiecīgi vīriešu un sieviešu konkurencē). Tiek ņemti vērā komandas 5 dalībnieku iegūtie punkti un tie tiek summēti.</w:t>
      </w:r>
    </w:p>
    <w:p w14:paraId="7169C604" w14:textId="28A6FEA3"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9. KOMANDAS VEIDOŠANAS PRINCIPS:</w:t>
      </w:r>
    </w:p>
    <w:p w14:paraId="01DE6BB6"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Dalībnieki:</w:t>
      </w:r>
    </w:p>
    <w:p w14:paraId="4CD6DA17"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lastRenderedPageBreak/>
        <w:t>Komandas var veidot individuāli skrējēji, skriešanas klubi un uzņēmumi atsevišķi.</w:t>
      </w:r>
    </w:p>
    <w:p w14:paraId="77553108" w14:textId="348DFD5E"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Lai piedalītos komandu cīņā, vienas komandas minimālais sastāvs ir 5 dalībnieki, maksimālais sastāvs 7 dalībnieki. Vērtēs komandas 5 labāko rezultātu dalībniekus, atbilstoši zemāk redzamajai tabulai "Dalībnieku sadalījums komandu cīņas ieskaitei". Šo dalībnieku vārdus, uzvārdus un komandas nosaukumu, komandu cīņas pieteikšanai </w:t>
      </w:r>
      <w:proofErr w:type="spellStart"/>
      <w:r w:rsidRPr="00520023">
        <w:rPr>
          <w:rFonts w:ascii="Times New Roman" w:eastAsia="Times New Roman" w:hAnsi="Times New Roman" w:cs="Times New Roman"/>
          <w:kern w:val="0"/>
          <w:sz w:val="24"/>
          <w:szCs w:val="24"/>
          <w:lang w:eastAsia="lv-LV"/>
          <w14:ligatures w14:val="none"/>
        </w:rPr>
        <w:t>jānosūta</w:t>
      </w:r>
      <w:proofErr w:type="spellEnd"/>
      <w:r w:rsidRPr="00520023">
        <w:rPr>
          <w:rFonts w:ascii="Times New Roman" w:eastAsia="Times New Roman" w:hAnsi="Times New Roman" w:cs="Times New Roman"/>
          <w:kern w:val="0"/>
          <w:sz w:val="24"/>
          <w:szCs w:val="24"/>
          <w:lang w:eastAsia="lv-LV"/>
          <w14:ligatures w14:val="none"/>
        </w:rPr>
        <w:t xml:space="preserve"> papildus individuālajai reģistrācijai. Komandas pieteikumu sūtīt uz e-pasta adresi </w:t>
      </w:r>
      <w:hyperlink r:id="rId16" w:history="1">
        <w:r w:rsidRPr="00520023">
          <w:rPr>
            <w:rFonts w:ascii="Times New Roman" w:eastAsia="Times New Roman" w:hAnsi="Times New Roman" w:cs="Times New Roman"/>
            <w:color w:val="0000FF"/>
            <w:kern w:val="0"/>
            <w:sz w:val="24"/>
            <w:szCs w:val="24"/>
            <w:u w:val="single"/>
            <w:lang w:eastAsia="lv-LV"/>
            <w14:ligatures w14:val="none"/>
          </w:rPr>
          <w:t>sportlat@sportlat.lv</w:t>
        </w:r>
      </w:hyperlink>
    </w:p>
    <w:p w14:paraId="1A46F2EC"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Dalībnieku sadalījums komandu cīņas ieskaitei: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35"/>
        <w:gridCol w:w="2085"/>
      </w:tblGrid>
      <w:tr w:rsidR="00520023" w:rsidRPr="00520023" w14:paraId="4B8EE8D1" w14:textId="77777777">
        <w:trPr>
          <w:tblCellSpacing w:w="15" w:type="dxa"/>
        </w:trPr>
        <w:tc>
          <w:tcPr>
            <w:tcW w:w="2490" w:type="dxa"/>
            <w:vAlign w:val="center"/>
            <w:hideMark/>
          </w:tcPr>
          <w:p w14:paraId="2EE21AAE"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Distance</w:t>
            </w:r>
          </w:p>
        </w:tc>
        <w:tc>
          <w:tcPr>
            <w:tcW w:w="2040" w:type="dxa"/>
            <w:vAlign w:val="center"/>
            <w:hideMark/>
          </w:tcPr>
          <w:p w14:paraId="332661F9"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Dalībnieku skaits</w:t>
            </w:r>
          </w:p>
          <w:p w14:paraId="62896259"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ieskaitei</w:t>
            </w:r>
          </w:p>
        </w:tc>
      </w:tr>
      <w:tr w:rsidR="00520023" w:rsidRPr="00520023" w14:paraId="5519B164" w14:textId="77777777">
        <w:trPr>
          <w:tblCellSpacing w:w="15" w:type="dxa"/>
        </w:trPr>
        <w:tc>
          <w:tcPr>
            <w:tcW w:w="2490" w:type="dxa"/>
            <w:vAlign w:val="center"/>
            <w:hideMark/>
          </w:tcPr>
          <w:p w14:paraId="448676C3"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21.0975 km</w:t>
            </w:r>
          </w:p>
        </w:tc>
        <w:tc>
          <w:tcPr>
            <w:tcW w:w="2040" w:type="dxa"/>
            <w:vAlign w:val="center"/>
            <w:hideMark/>
          </w:tcPr>
          <w:p w14:paraId="7586F2B3"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1</w:t>
            </w:r>
          </w:p>
        </w:tc>
      </w:tr>
      <w:tr w:rsidR="00520023" w:rsidRPr="00520023" w14:paraId="3C51EF9B" w14:textId="77777777">
        <w:trPr>
          <w:tblCellSpacing w:w="15" w:type="dxa"/>
        </w:trPr>
        <w:tc>
          <w:tcPr>
            <w:tcW w:w="2490" w:type="dxa"/>
            <w:vAlign w:val="center"/>
            <w:hideMark/>
          </w:tcPr>
          <w:p w14:paraId="55B7269D"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10 km</w:t>
            </w:r>
          </w:p>
        </w:tc>
        <w:tc>
          <w:tcPr>
            <w:tcW w:w="2040" w:type="dxa"/>
            <w:vAlign w:val="center"/>
            <w:hideMark/>
          </w:tcPr>
          <w:p w14:paraId="6E513457"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1</w:t>
            </w:r>
          </w:p>
        </w:tc>
      </w:tr>
      <w:tr w:rsidR="00520023" w:rsidRPr="00520023" w14:paraId="789B8766" w14:textId="77777777">
        <w:trPr>
          <w:tblCellSpacing w:w="15" w:type="dxa"/>
        </w:trPr>
        <w:tc>
          <w:tcPr>
            <w:tcW w:w="2490" w:type="dxa"/>
            <w:vAlign w:val="center"/>
            <w:hideMark/>
          </w:tcPr>
          <w:p w14:paraId="2E61ECD8"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5 km</w:t>
            </w:r>
          </w:p>
        </w:tc>
        <w:tc>
          <w:tcPr>
            <w:tcW w:w="2040" w:type="dxa"/>
            <w:vAlign w:val="center"/>
            <w:hideMark/>
          </w:tcPr>
          <w:p w14:paraId="7DC7E4A5"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1</w:t>
            </w:r>
          </w:p>
        </w:tc>
      </w:tr>
      <w:tr w:rsidR="00520023" w:rsidRPr="00520023" w14:paraId="19AB4C41" w14:textId="77777777">
        <w:trPr>
          <w:tblCellSpacing w:w="15" w:type="dxa"/>
        </w:trPr>
        <w:tc>
          <w:tcPr>
            <w:tcW w:w="2490" w:type="dxa"/>
            <w:vAlign w:val="center"/>
            <w:hideMark/>
          </w:tcPr>
          <w:p w14:paraId="01A63ED5"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Jebkura iepriekšminētā</w:t>
            </w:r>
          </w:p>
          <w:p w14:paraId="61C51EB5"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distance</w:t>
            </w:r>
          </w:p>
        </w:tc>
        <w:tc>
          <w:tcPr>
            <w:tcW w:w="2040" w:type="dxa"/>
            <w:vAlign w:val="center"/>
            <w:hideMark/>
          </w:tcPr>
          <w:p w14:paraId="623801D6"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2</w:t>
            </w:r>
          </w:p>
        </w:tc>
      </w:tr>
    </w:tbl>
    <w:p w14:paraId="1947BC6D" w14:textId="112252C8"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Viens dalībnieks var tikt pieteikts tikai vienas komandas sastāvā.</w:t>
      </w:r>
    </w:p>
    <w:p w14:paraId="58E7F65D" w14:textId="4B345E61"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10. PERSONAS DATU AIZSARDZĪBA</w:t>
      </w:r>
    </w:p>
    <w:p w14:paraId="55E33602"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Piesakoties sacensībām dalībnieks piekrīt, savu personas datu apstrādei, balstoties uz Fizisko personu datu aizsardzības likuma 25. pantu.</w:t>
      </w:r>
    </w:p>
    <w:p w14:paraId="089BDDF8"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Gan sacensību organizētājam, gan sportistam (“Sportists – fiziskā persona, kas nodarbojas ar sportu un piedalās sporta sacensībās”). ir saistošs Sporta likums, kas 18. panta 2. punktā nosaka sportista pienākumus: “Sportista pienākums, piedaloties sporta sacensībās, ir ievērot starptautisko un Latvijā atzīto sporta federāciju noteikumus, sporta ētikas un godīgas spēles principus, antidopinga konvenciju noteikumus, kā arī normatīvos aktus”. Savukārt, gan sporta ētikas un godīgas spēles principi, gan SL 15.1 pants nosaka, ka jebkādas manipulācijas ar rezultātu ir aizliegtas un sporta rezultāti jāpublicē nesagrozīti, kas ir arī sabiedrības interesēs. Ņemot vērā Sporta likumā noteikto, sacensību organizatoriem ir tiesisks pamatojums un leģitīmas intereses šo datu apstrādē.</w:t>
      </w:r>
    </w:p>
    <w:p w14:paraId="0D33522B" w14:textId="6A0BDD6F"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Personas datu apstrāde tiek veikta, lai korekti attēlotu sportista sniegto rezultātu, attiecībā pret citu dalībnieku rezultātiem. Lai noteiktu sportista piederību distancei un grupai, atbilstoši sacensību nolikumam, bez Datu subjekta vārda un uzvārda ir nepieciešams arī dzimums un dzimšanas datums. Lai aizsargātu Datu subjekta personas datus, dati iespēju robežās, pēc pieprasījuma tiek minimizēti, rakstot uz e-pastu: </w:t>
      </w:r>
      <w:hyperlink r:id="rId17" w:history="1">
        <w:r w:rsidRPr="00520023">
          <w:rPr>
            <w:rFonts w:ascii="Times New Roman" w:eastAsia="Times New Roman" w:hAnsi="Times New Roman" w:cs="Times New Roman"/>
            <w:color w:val="0000FF"/>
            <w:kern w:val="0"/>
            <w:sz w:val="24"/>
            <w:szCs w:val="24"/>
            <w:u w:val="single"/>
            <w:lang w:eastAsia="lv-LV"/>
            <w14:ligatures w14:val="none"/>
          </w:rPr>
          <w:t>sportlat@sportlat.lv.</w:t>
        </w:r>
      </w:hyperlink>
    </w:p>
    <w:p w14:paraId="3A8E7EC4" w14:textId="3E7F645C"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11. FOTO UN VIDEO.</w:t>
      </w:r>
    </w:p>
    <w:p w14:paraId="06336A78" w14:textId="37224C29"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 xml:space="preserve">Pasākumā tiks veikta fotografēšana un filmēšana. Organizatoriem ir tiesības izmantot mārketinga un reklāmas mērķiem sacensību laikā uzņemtās fotogrāfijas un video materiālus bez saskaņošanas ar tajās redzamajiem cilvēkiem. Tāpat organizatoriem ir tiesības piedāvāt dalībniekiem iespēju </w:t>
      </w:r>
      <w:proofErr w:type="spellStart"/>
      <w:r w:rsidRPr="00520023">
        <w:rPr>
          <w:rFonts w:ascii="Times New Roman" w:eastAsia="Times New Roman" w:hAnsi="Times New Roman" w:cs="Times New Roman"/>
          <w:kern w:val="0"/>
          <w:sz w:val="24"/>
          <w:szCs w:val="24"/>
          <w:lang w:eastAsia="lv-LV"/>
          <w14:ligatures w14:val="none"/>
        </w:rPr>
        <w:t>lejuplādēt</w:t>
      </w:r>
      <w:proofErr w:type="spellEnd"/>
      <w:r w:rsidRPr="00520023">
        <w:rPr>
          <w:rFonts w:ascii="Times New Roman" w:eastAsia="Times New Roman" w:hAnsi="Times New Roman" w:cs="Times New Roman"/>
          <w:kern w:val="0"/>
          <w:sz w:val="24"/>
          <w:szCs w:val="24"/>
          <w:lang w:eastAsia="lv-LV"/>
          <w14:ligatures w14:val="none"/>
        </w:rPr>
        <w:t xml:space="preserve"> foto un video.</w:t>
      </w:r>
    </w:p>
    <w:p w14:paraId="6EB53259" w14:textId="13B8A55E"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b/>
          <w:bCs/>
          <w:kern w:val="0"/>
          <w:sz w:val="24"/>
          <w:szCs w:val="24"/>
          <w:lang w:eastAsia="lv-LV"/>
          <w14:ligatures w14:val="none"/>
        </w:rPr>
        <w:t>12. IZMAIŅAS SACENSĪBU NOLIKUMĀ.</w:t>
      </w:r>
    </w:p>
    <w:p w14:paraId="385961F7" w14:textId="77777777" w:rsidR="00520023" w:rsidRPr="00520023" w:rsidRDefault="00520023" w:rsidP="00520023">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520023">
        <w:rPr>
          <w:rFonts w:ascii="Times New Roman" w:eastAsia="Times New Roman" w:hAnsi="Times New Roman" w:cs="Times New Roman"/>
          <w:kern w:val="0"/>
          <w:sz w:val="24"/>
          <w:szCs w:val="24"/>
          <w:lang w:eastAsia="lv-LV"/>
          <w14:ligatures w14:val="none"/>
        </w:rPr>
        <w:t>Organizatoriem ir tiesības izlemt jautājumus, kuri nav minēti sacensību nolikumā, kā arī, iepriekš nebrīdinot dalībniekus, veikt tajā izmaiņas.</w:t>
      </w:r>
    </w:p>
    <w:p w14:paraId="1A34FD44" w14:textId="77777777" w:rsidR="00146743" w:rsidRDefault="00146743"/>
    <w:sectPr w:rsidR="00146743" w:rsidSect="00717B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87A0C"/>
    <w:multiLevelType w:val="multilevel"/>
    <w:tmpl w:val="036457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CB68A6"/>
    <w:multiLevelType w:val="multilevel"/>
    <w:tmpl w:val="E9282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7627AF"/>
    <w:multiLevelType w:val="multilevel"/>
    <w:tmpl w:val="3ED26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492B6C"/>
    <w:multiLevelType w:val="multilevel"/>
    <w:tmpl w:val="FD3EE4C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F72C46"/>
    <w:multiLevelType w:val="multilevel"/>
    <w:tmpl w:val="897E27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8D600E"/>
    <w:multiLevelType w:val="multilevel"/>
    <w:tmpl w:val="6CC41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7116264"/>
    <w:multiLevelType w:val="multilevel"/>
    <w:tmpl w:val="D83022B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23C5844"/>
    <w:multiLevelType w:val="multilevel"/>
    <w:tmpl w:val="05F00E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AA4F74"/>
    <w:multiLevelType w:val="multilevel"/>
    <w:tmpl w:val="AE0473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C423EF"/>
    <w:multiLevelType w:val="multilevel"/>
    <w:tmpl w:val="691CB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0858B1"/>
    <w:multiLevelType w:val="multilevel"/>
    <w:tmpl w:val="A192FA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563478"/>
    <w:multiLevelType w:val="multilevel"/>
    <w:tmpl w:val="385C8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B394306"/>
    <w:multiLevelType w:val="multilevel"/>
    <w:tmpl w:val="EAF43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2067598">
    <w:abstractNumId w:val="5"/>
  </w:num>
  <w:num w:numId="2" w16cid:durableId="1174222873">
    <w:abstractNumId w:val="4"/>
  </w:num>
  <w:num w:numId="3" w16cid:durableId="1367221656">
    <w:abstractNumId w:val="7"/>
  </w:num>
  <w:num w:numId="4" w16cid:durableId="1466318458">
    <w:abstractNumId w:val="10"/>
  </w:num>
  <w:num w:numId="5" w16cid:durableId="2077895144">
    <w:abstractNumId w:val="0"/>
  </w:num>
  <w:num w:numId="6" w16cid:durableId="1248030766">
    <w:abstractNumId w:val="8"/>
  </w:num>
  <w:num w:numId="7" w16cid:durableId="879630045">
    <w:abstractNumId w:val="3"/>
  </w:num>
  <w:num w:numId="8" w16cid:durableId="963072510">
    <w:abstractNumId w:val="6"/>
  </w:num>
  <w:num w:numId="9" w16cid:durableId="1160537909">
    <w:abstractNumId w:val="2"/>
  </w:num>
  <w:num w:numId="10" w16cid:durableId="1803499125">
    <w:abstractNumId w:val="1"/>
  </w:num>
  <w:num w:numId="11" w16cid:durableId="370426240">
    <w:abstractNumId w:val="11"/>
  </w:num>
  <w:num w:numId="12" w16cid:durableId="1698501872">
    <w:abstractNumId w:val="12"/>
  </w:num>
  <w:num w:numId="13" w16cid:durableId="16173660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023"/>
    <w:rsid w:val="00146743"/>
    <w:rsid w:val="004A73AE"/>
    <w:rsid w:val="00520023"/>
    <w:rsid w:val="00715261"/>
    <w:rsid w:val="00717B66"/>
    <w:rsid w:val="007450E5"/>
    <w:rsid w:val="0083678F"/>
    <w:rsid w:val="0099221F"/>
    <w:rsid w:val="00C4624C"/>
    <w:rsid w:val="00C6061A"/>
    <w:rsid w:val="00C67319"/>
    <w:rsid w:val="00C716EF"/>
    <w:rsid w:val="00CE4E48"/>
    <w:rsid w:val="00CE6C00"/>
    <w:rsid w:val="00D60ACC"/>
    <w:rsid w:val="00E27B23"/>
    <w:rsid w:val="00FA40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6B97B"/>
  <w15:chartTrackingRefBased/>
  <w15:docId w15:val="{17470C30-3C25-4271-BA55-BC8A27216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52002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Virsraksts2">
    <w:name w:val="heading 2"/>
    <w:basedOn w:val="Parasts"/>
    <w:next w:val="Parasts"/>
    <w:link w:val="Virsraksts2Rakstz"/>
    <w:uiPriority w:val="9"/>
    <w:semiHidden/>
    <w:unhideWhenUsed/>
    <w:qFormat/>
    <w:rsid w:val="0052002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Virsraksts3">
    <w:name w:val="heading 3"/>
    <w:basedOn w:val="Parasts"/>
    <w:next w:val="Parasts"/>
    <w:link w:val="Virsraksts3Rakstz"/>
    <w:uiPriority w:val="9"/>
    <w:semiHidden/>
    <w:unhideWhenUsed/>
    <w:qFormat/>
    <w:rsid w:val="00520023"/>
    <w:pPr>
      <w:keepNext/>
      <w:keepLines/>
      <w:spacing w:before="160" w:after="80"/>
      <w:outlineLvl w:val="2"/>
    </w:pPr>
    <w:rPr>
      <w:rFonts w:eastAsiaTheme="majorEastAsia" w:cstheme="majorBidi"/>
      <w:color w:val="365F91" w:themeColor="accent1" w:themeShade="BF"/>
      <w:sz w:val="28"/>
      <w:szCs w:val="28"/>
    </w:rPr>
  </w:style>
  <w:style w:type="paragraph" w:styleId="Virsraksts4">
    <w:name w:val="heading 4"/>
    <w:basedOn w:val="Parasts"/>
    <w:next w:val="Parasts"/>
    <w:link w:val="Virsraksts4Rakstz"/>
    <w:uiPriority w:val="9"/>
    <w:semiHidden/>
    <w:unhideWhenUsed/>
    <w:qFormat/>
    <w:rsid w:val="00520023"/>
    <w:pPr>
      <w:keepNext/>
      <w:keepLines/>
      <w:spacing w:before="80" w:after="40"/>
      <w:outlineLvl w:val="3"/>
    </w:pPr>
    <w:rPr>
      <w:rFonts w:eastAsiaTheme="majorEastAsia" w:cstheme="majorBidi"/>
      <w:i/>
      <w:iCs/>
      <w:color w:val="365F91" w:themeColor="accent1" w:themeShade="BF"/>
    </w:rPr>
  </w:style>
  <w:style w:type="paragraph" w:styleId="Virsraksts5">
    <w:name w:val="heading 5"/>
    <w:basedOn w:val="Parasts"/>
    <w:next w:val="Parasts"/>
    <w:link w:val="Virsraksts5Rakstz"/>
    <w:uiPriority w:val="9"/>
    <w:semiHidden/>
    <w:unhideWhenUsed/>
    <w:qFormat/>
    <w:rsid w:val="00520023"/>
    <w:pPr>
      <w:keepNext/>
      <w:keepLines/>
      <w:spacing w:before="80" w:after="40"/>
      <w:outlineLvl w:val="4"/>
    </w:pPr>
    <w:rPr>
      <w:rFonts w:eastAsiaTheme="majorEastAsia" w:cstheme="majorBidi"/>
      <w:color w:val="365F91" w:themeColor="accent1" w:themeShade="BF"/>
    </w:rPr>
  </w:style>
  <w:style w:type="paragraph" w:styleId="Virsraksts6">
    <w:name w:val="heading 6"/>
    <w:basedOn w:val="Parasts"/>
    <w:next w:val="Parasts"/>
    <w:link w:val="Virsraksts6Rakstz"/>
    <w:uiPriority w:val="9"/>
    <w:semiHidden/>
    <w:unhideWhenUsed/>
    <w:qFormat/>
    <w:rsid w:val="0052002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2002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2002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2002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20023"/>
    <w:rPr>
      <w:rFonts w:asciiTheme="majorHAnsi" w:eastAsiaTheme="majorEastAsia" w:hAnsiTheme="majorHAnsi" w:cstheme="majorBidi"/>
      <w:color w:val="365F91" w:themeColor="accent1" w:themeShade="BF"/>
      <w:sz w:val="40"/>
      <w:szCs w:val="40"/>
    </w:rPr>
  </w:style>
  <w:style w:type="character" w:customStyle="1" w:styleId="Virsraksts2Rakstz">
    <w:name w:val="Virsraksts 2 Rakstz."/>
    <w:basedOn w:val="Noklusjumarindkopasfonts"/>
    <w:link w:val="Virsraksts2"/>
    <w:uiPriority w:val="9"/>
    <w:semiHidden/>
    <w:rsid w:val="00520023"/>
    <w:rPr>
      <w:rFonts w:asciiTheme="majorHAnsi" w:eastAsiaTheme="majorEastAsia" w:hAnsiTheme="majorHAnsi" w:cstheme="majorBidi"/>
      <w:color w:val="365F91" w:themeColor="accent1" w:themeShade="BF"/>
      <w:sz w:val="32"/>
      <w:szCs w:val="32"/>
    </w:rPr>
  </w:style>
  <w:style w:type="character" w:customStyle="1" w:styleId="Virsraksts3Rakstz">
    <w:name w:val="Virsraksts 3 Rakstz."/>
    <w:basedOn w:val="Noklusjumarindkopasfonts"/>
    <w:link w:val="Virsraksts3"/>
    <w:uiPriority w:val="9"/>
    <w:semiHidden/>
    <w:rsid w:val="00520023"/>
    <w:rPr>
      <w:rFonts w:eastAsiaTheme="majorEastAsia" w:cstheme="majorBidi"/>
      <w:color w:val="365F91" w:themeColor="accent1" w:themeShade="BF"/>
      <w:sz w:val="28"/>
      <w:szCs w:val="28"/>
    </w:rPr>
  </w:style>
  <w:style w:type="character" w:customStyle="1" w:styleId="Virsraksts4Rakstz">
    <w:name w:val="Virsraksts 4 Rakstz."/>
    <w:basedOn w:val="Noklusjumarindkopasfonts"/>
    <w:link w:val="Virsraksts4"/>
    <w:uiPriority w:val="9"/>
    <w:semiHidden/>
    <w:rsid w:val="00520023"/>
    <w:rPr>
      <w:rFonts w:eastAsiaTheme="majorEastAsia" w:cstheme="majorBidi"/>
      <w:i/>
      <w:iCs/>
      <w:color w:val="365F91" w:themeColor="accent1" w:themeShade="BF"/>
    </w:rPr>
  </w:style>
  <w:style w:type="character" w:customStyle="1" w:styleId="Virsraksts5Rakstz">
    <w:name w:val="Virsraksts 5 Rakstz."/>
    <w:basedOn w:val="Noklusjumarindkopasfonts"/>
    <w:link w:val="Virsraksts5"/>
    <w:uiPriority w:val="9"/>
    <w:semiHidden/>
    <w:rsid w:val="00520023"/>
    <w:rPr>
      <w:rFonts w:eastAsiaTheme="majorEastAsia" w:cstheme="majorBidi"/>
      <w:color w:val="365F91" w:themeColor="accent1" w:themeShade="BF"/>
    </w:rPr>
  </w:style>
  <w:style w:type="character" w:customStyle="1" w:styleId="Virsraksts6Rakstz">
    <w:name w:val="Virsraksts 6 Rakstz."/>
    <w:basedOn w:val="Noklusjumarindkopasfonts"/>
    <w:link w:val="Virsraksts6"/>
    <w:uiPriority w:val="9"/>
    <w:semiHidden/>
    <w:rsid w:val="0052002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2002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2002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2002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200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2002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20023"/>
    <w:pPr>
      <w:numPr>
        <w:ilvl w:val="1"/>
      </w:numPr>
      <w:spacing w:after="160"/>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2002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20023"/>
    <w:pPr>
      <w:spacing w:before="160" w:after="160"/>
      <w:jc w:val="center"/>
    </w:pPr>
    <w:rPr>
      <w:i/>
      <w:iCs/>
      <w:color w:val="404040" w:themeColor="text1" w:themeTint="BF"/>
    </w:rPr>
  </w:style>
  <w:style w:type="character" w:customStyle="1" w:styleId="CittsRakstz">
    <w:name w:val="Citāts Rakstz."/>
    <w:basedOn w:val="Noklusjumarindkopasfonts"/>
    <w:link w:val="Citts"/>
    <w:uiPriority w:val="29"/>
    <w:rsid w:val="00520023"/>
    <w:rPr>
      <w:i/>
      <w:iCs/>
      <w:color w:val="404040" w:themeColor="text1" w:themeTint="BF"/>
    </w:rPr>
  </w:style>
  <w:style w:type="paragraph" w:styleId="Sarakstarindkopa">
    <w:name w:val="List Paragraph"/>
    <w:basedOn w:val="Parasts"/>
    <w:uiPriority w:val="34"/>
    <w:qFormat/>
    <w:rsid w:val="00520023"/>
    <w:pPr>
      <w:ind w:left="720"/>
      <w:contextualSpacing/>
    </w:pPr>
  </w:style>
  <w:style w:type="character" w:styleId="Intensvsizclums">
    <w:name w:val="Intense Emphasis"/>
    <w:basedOn w:val="Noklusjumarindkopasfonts"/>
    <w:uiPriority w:val="21"/>
    <w:qFormat/>
    <w:rsid w:val="00520023"/>
    <w:rPr>
      <w:i/>
      <w:iCs/>
      <w:color w:val="365F91" w:themeColor="accent1" w:themeShade="BF"/>
    </w:rPr>
  </w:style>
  <w:style w:type="paragraph" w:styleId="Intensvscitts">
    <w:name w:val="Intense Quote"/>
    <w:basedOn w:val="Parasts"/>
    <w:next w:val="Parasts"/>
    <w:link w:val="IntensvscittsRakstz"/>
    <w:uiPriority w:val="30"/>
    <w:qFormat/>
    <w:rsid w:val="0052002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vscittsRakstz">
    <w:name w:val="Intensīvs citāts Rakstz."/>
    <w:basedOn w:val="Noklusjumarindkopasfonts"/>
    <w:link w:val="Intensvscitts"/>
    <w:uiPriority w:val="30"/>
    <w:rsid w:val="00520023"/>
    <w:rPr>
      <w:i/>
      <w:iCs/>
      <w:color w:val="365F91" w:themeColor="accent1" w:themeShade="BF"/>
    </w:rPr>
  </w:style>
  <w:style w:type="character" w:styleId="Intensvaatsauce">
    <w:name w:val="Intense Reference"/>
    <w:basedOn w:val="Noklusjumarindkopasfonts"/>
    <w:uiPriority w:val="32"/>
    <w:qFormat/>
    <w:rsid w:val="00520023"/>
    <w:rPr>
      <w:b/>
      <w:bCs/>
      <w:smallCaps/>
      <w:color w:val="365F91" w:themeColor="accent1" w:themeShade="BF"/>
      <w:spacing w:val="5"/>
    </w:rPr>
  </w:style>
  <w:style w:type="character" w:styleId="Izclums">
    <w:name w:val="Emphasis"/>
    <w:qFormat/>
    <w:rsid w:val="00C716EF"/>
    <w:rPr>
      <w:i/>
      <w:iCs/>
    </w:rPr>
  </w:style>
  <w:style w:type="paragraph" w:customStyle="1" w:styleId="Textbody">
    <w:name w:val="Text body"/>
    <w:basedOn w:val="Parasts"/>
    <w:qFormat/>
    <w:rsid w:val="00C716EF"/>
    <w:pPr>
      <w:suppressAutoHyphens/>
      <w:spacing w:after="140"/>
      <w:textAlignment w:val="baseline"/>
    </w:pPr>
    <w:rPr>
      <w:rFonts w:ascii="Liberation Serif" w:eastAsia="NSimSun" w:hAnsi="Liberation Serif" w:cs="Arial"/>
      <w:sz w:val="24"/>
      <w:szCs w:val="24"/>
      <w:lang w:eastAsia="zh-CN" w:bidi="hi-IN"/>
      <w14:ligatures w14:val="none"/>
    </w:rPr>
  </w:style>
  <w:style w:type="paragraph" w:styleId="Paraststmeklis">
    <w:name w:val="Normal (Web)"/>
    <w:basedOn w:val="Parasts"/>
    <w:uiPriority w:val="99"/>
    <w:unhideWhenUsed/>
    <w:rsid w:val="0099221F"/>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ortlat.lv/" TargetMode="External"/><Relationship Id="rId13" Type="http://schemas.openxmlformats.org/officeDocument/2006/relationships/hyperlink" Target="mailto:sportlat@sportlat.l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uldigas-pusmaratons.lv" TargetMode="External"/><Relationship Id="rId12" Type="http://schemas.openxmlformats.org/officeDocument/2006/relationships/hyperlink" Target="mailto:pusmaratons@kuldiga.lv" TargetMode="External"/><Relationship Id="rId17" Type="http://schemas.openxmlformats.org/officeDocument/2006/relationships/hyperlink" Target="mailto:sportlat@sportlat.lv" TargetMode="External"/><Relationship Id="rId2" Type="http://schemas.openxmlformats.org/officeDocument/2006/relationships/styles" Target="styles.xml"/><Relationship Id="rId16" Type="http://schemas.openxmlformats.org/officeDocument/2006/relationships/hyperlink" Target="mailto:sportlat@sportlat.lv" TargetMode="External"/><Relationship Id="rId1" Type="http://schemas.openxmlformats.org/officeDocument/2006/relationships/numbering" Target="numbering.xml"/><Relationship Id="rId6" Type="http://schemas.openxmlformats.org/officeDocument/2006/relationships/hyperlink" Target="mailto:sportlat@sportlat.lv" TargetMode="External"/><Relationship Id="rId11" Type="http://schemas.openxmlformats.org/officeDocument/2006/relationships/hyperlink" Target="http://www.sportlat.lv" TargetMode="External"/><Relationship Id="rId5" Type="http://schemas.openxmlformats.org/officeDocument/2006/relationships/hyperlink" Target="mailto:pusmaratons@kuldiga.lv" TargetMode="External"/><Relationship Id="rId15" Type="http://schemas.openxmlformats.org/officeDocument/2006/relationships/hyperlink" Target="http://www.kuldigas-pusmaratons.lv" TargetMode="External"/><Relationship Id="rId10" Type="http://schemas.openxmlformats.org/officeDocument/2006/relationships/hyperlink" Target="http://www.sportlat.l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sportlat.lv/" TargetMode="External"/><Relationship Id="rId14" Type="http://schemas.openxmlformats.org/officeDocument/2006/relationships/hyperlink" Target="mailto:sportlat@sportlat.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7367</Words>
  <Characters>4200</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Ričards Sotaks</cp:lastModifiedBy>
  <cp:revision>6</cp:revision>
  <cp:lastPrinted>2026-08-03T15:20:00Z</cp:lastPrinted>
  <dcterms:created xsi:type="dcterms:W3CDTF">2026-08-03T17:11:00Z</dcterms:created>
  <dcterms:modified xsi:type="dcterms:W3CDTF">2026-08-03T20:51:00Z</dcterms:modified>
</cp:coreProperties>
</file>